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F75" w:rsidRPr="00DE7FE3" w:rsidRDefault="00AB6CB2" w:rsidP="006B5F85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proofErr w:type="spellStart"/>
      <w:r w:rsidRPr="00DE7FE3">
        <w:rPr>
          <w:rFonts w:ascii="Times New Roman" w:hAnsi="Times New Roman" w:cs="Times New Roman"/>
          <w:b/>
          <w:sz w:val="32"/>
          <w:szCs w:val="28"/>
          <w:lang w:val="ru-RU"/>
        </w:rPr>
        <w:t>Обгрунтування</w:t>
      </w:r>
      <w:proofErr w:type="spellEnd"/>
      <w:r w:rsidRPr="00DE7FE3">
        <w:rPr>
          <w:rFonts w:ascii="Times New Roman" w:hAnsi="Times New Roman" w:cs="Times New Roman"/>
          <w:b/>
          <w:sz w:val="32"/>
          <w:szCs w:val="28"/>
          <w:lang w:val="ru-RU"/>
        </w:rPr>
        <w:t xml:space="preserve"> </w:t>
      </w:r>
      <w:proofErr w:type="spellStart"/>
      <w:r w:rsidRPr="00DE7FE3">
        <w:rPr>
          <w:rFonts w:ascii="Times New Roman" w:hAnsi="Times New Roman" w:cs="Times New Roman"/>
          <w:b/>
          <w:sz w:val="32"/>
          <w:szCs w:val="28"/>
          <w:lang w:val="ru-RU"/>
        </w:rPr>
        <w:t>підстави</w:t>
      </w:r>
      <w:proofErr w:type="spellEnd"/>
      <w:r w:rsidRPr="00DE7FE3">
        <w:rPr>
          <w:rFonts w:ascii="Times New Roman" w:hAnsi="Times New Roman" w:cs="Times New Roman"/>
          <w:b/>
          <w:sz w:val="32"/>
          <w:szCs w:val="28"/>
          <w:lang w:val="ru-RU"/>
        </w:rPr>
        <w:t xml:space="preserve"> для </w:t>
      </w:r>
      <w:proofErr w:type="spellStart"/>
      <w:r w:rsidRPr="00DE7FE3">
        <w:rPr>
          <w:rFonts w:ascii="Times New Roman" w:hAnsi="Times New Roman" w:cs="Times New Roman"/>
          <w:b/>
          <w:sz w:val="32"/>
          <w:szCs w:val="28"/>
          <w:lang w:val="ru-RU"/>
        </w:rPr>
        <w:t>здійснення</w:t>
      </w:r>
      <w:proofErr w:type="spellEnd"/>
      <w:r w:rsidRPr="00DE7FE3">
        <w:rPr>
          <w:rFonts w:ascii="Times New Roman" w:hAnsi="Times New Roman" w:cs="Times New Roman"/>
          <w:b/>
          <w:sz w:val="32"/>
          <w:szCs w:val="28"/>
          <w:lang w:val="ru-RU"/>
        </w:rPr>
        <w:t xml:space="preserve"> </w:t>
      </w:r>
      <w:proofErr w:type="spellStart"/>
      <w:r w:rsidRPr="00DE7FE3">
        <w:rPr>
          <w:rFonts w:ascii="Times New Roman" w:hAnsi="Times New Roman" w:cs="Times New Roman"/>
          <w:b/>
          <w:sz w:val="32"/>
          <w:szCs w:val="28"/>
          <w:lang w:val="ru-RU"/>
        </w:rPr>
        <w:t>замовником</w:t>
      </w:r>
      <w:proofErr w:type="spellEnd"/>
      <w:r w:rsidRPr="00DE7FE3">
        <w:rPr>
          <w:rFonts w:ascii="Times New Roman" w:hAnsi="Times New Roman" w:cs="Times New Roman"/>
          <w:b/>
          <w:sz w:val="32"/>
          <w:szCs w:val="28"/>
          <w:lang w:val="ru-RU"/>
        </w:rPr>
        <w:t xml:space="preserve"> </w:t>
      </w:r>
      <w:proofErr w:type="spellStart"/>
      <w:r w:rsidRPr="00DE7FE3">
        <w:rPr>
          <w:rFonts w:ascii="Times New Roman" w:hAnsi="Times New Roman" w:cs="Times New Roman"/>
          <w:b/>
          <w:sz w:val="32"/>
          <w:szCs w:val="28"/>
          <w:lang w:val="ru-RU"/>
        </w:rPr>
        <w:t>закупівлі</w:t>
      </w:r>
      <w:proofErr w:type="spellEnd"/>
      <w:r w:rsidRPr="00DE7FE3">
        <w:rPr>
          <w:rFonts w:ascii="Times New Roman" w:hAnsi="Times New Roman" w:cs="Times New Roman"/>
          <w:b/>
          <w:sz w:val="32"/>
          <w:szCs w:val="28"/>
          <w:lang w:val="ru-RU"/>
        </w:rPr>
        <w:t xml:space="preserve"> «</w:t>
      </w:r>
      <w:proofErr w:type="spellStart"/>
      <w:r w:rsidRPr="00DE7FE3">
        <w:rPr>
          <w:rFonts w:ascii="Times New Roman" w:hAnsi="Times New Roman" w:cs="Times New Roman"/>
          <w:b/>
          <w:sz w:val="32"/>
          <w:szCs w:val="28"/>
          <w:lang w:val="ru-RU"/>
        </w:rPr>
        <w:t>Електрична</w:t>
      </w:r>
      <w:proofErr w:type="spellEnd"/>
      <w:r w:rsidRPr="00DE7FE3">
        <w:rPr>
          <w:rFonts w:ascii="Times New Roman" w:hAnsi="Times New Roman" w:cs="Times New Roman"/>
          <w:b/>
          <w:sz w:val="32"/>
          <w:szCs w:val="28"/>
          <w:lang w:val="ru-RU"/>
        </w:rPr>
        <w:t xml:space="preserve"> </w:t>
      </w:r>
      <w:proofErr w:type="spellStart"/>
      <w:r w:rsidRPr="00DE7FE3">
        <w:rPr>
          <w:rFonts w:ascii="Times New Roman" w:hAnsi="Times New Roman" w:cs="Times New Roman"/>
          <w:b/>
          <w:sz w:val="32"/>
          <w:szCs w:val="28"/>
          <w:lang w:val="ru-RU"/>
        </w:rPr>
        <w:t>енергія</w:t>
      </w:r>
      <w:proofErr w:type="spellEnd"/>
      <w:r w:rsidRPr="00DE7FE3">
        <w:rPr>
          <w:rFonts w:ascii="Times New Roman" w:hAnsi="Times New Roman" w:cs="Times New Roman"/>
          <w:b/>
          <w:sz w:val="32"/>
          <w:szCs w:val="28"/>
          <w:lang w:val="ru-RU"/>
        </w:rPr>
        <w:t xml:space="preserve"> (</w:t>
      </w:r>
      <w:proofErr w:type="spellStart"/>
      <w:r w:rsidRPr="00DE7FE3">
        <w:rPr>
          <w:rFonts w:ascii="Times New Roman" w:hAnsi="Times New Roman" w:cs="Times New Roman"/>
          <w:b/>
          <w:sz w:val="32"/>
          <w:szCs w:val="28"/>
          <w:lang w:val="ru-RU"/>
        </w:rPr>
        <w:t>постачання</w:t>
      </w:r>
      <w:proofErr w:type="spellEnd"/>
      <w:r w:rsidRPr="00DE7FE3">
        <w:rPr>
          <w:rFonts w:ascii="Times New Roman" w:hAnsi="Times New Roman" w:cs="Times New Roman"/>
          <w:b/>
          <w:sz w:val="32"/>
          <w:szCs w:val="28"/>
          <w:lang w:val="ru-RU"/>
        </w:rPr>
        <w:t xml:space="preserve"> </w:t>
      </w:r>
      <w:proofErr w:type="spellStart"/>
      <w:r w:rsidRPr="00DE7FE3">
        <w:rPr>
          <w:rFonts w:ascii="Times New Roman" w:hAnsi="Times New Roman" w:cs="Times New Roman"/>
          <w:b/>
          <w:sz w:val="32"/>
          <w:szCs w:val="28"/>
          <w:lang w:val="ru-RU"/>
        </w:rPr>
        <w:t>електричної</w:t>
      </w:r>
      <w:proofErr w:type="spellEnd"/>
      <w:r w:rsidRPr="00DE7FE3">
        <w:rPr>
          <w:rFonts w:ascii="Times New Roman" w:hAnsi="Times New Roman" w:cs="Times New Roman"/>
          <w:b/>
          <w:sz w:val="32"/>
          <w:szCs w:val="28"/>
          <w:lang w:val="ru-RU"/>
        </w:rPr>
        <w:t xml:space="preserve"> </w:t>
      </w:r>
      <w:proofErr w:type="spellStart"/>
      <w:r w:rsidRPr="00DE7FE3">
        <w:rPr>
          <w:rFonts w:ascii="Times New Roman" w:hAnsi="Times New Roman" w:cs="Times New Roman"/>
          <w:b/>
          <w:sz w:val="32"/>
          <w:szCs w:val="28"/>
          <w:lang w:val="ru-RU"/>
        </w:rPr>
        <w:t>енергії</w:t>
      </w:r>
      <w:proofErr w:type="spellEnd"/>
      <w:r w:rsidRPr="00DE7FE3">
        <w:rPr>
          <w:rFonts w:ascii="Times New Roman" w:hAnsi="Times New Roman" w:cs="Times New Roman"/>
          <w:b/>
          <w:sz w:val="32"/>
          <w:szCs w:val="28"/>
          <w:lang w:val="ru-RU"/>
        </w:rPr>
        <w:t xml:space="preserve"> </w:t>
      </w:r>
      <w:proofErr w:type="spellStart"/>
      <w:r w:rsidRPr="00DE7FE3">
        <w:rPr>
          <w:rFonts w:ascii="Times New Roman" w:hAnsi="Times New Roman" w:cs="Times New Roman"/>
          <w:b/>
          <w:sz w:val="32"/>
          <w:szCs w:val="28"/>
          <w:lang w:val="ru-RU"/>
        </w:rPr>
        <w:t>постачальником</w:t>
      </w:r>
      <w:proofErr w:type="spellEnd"/>
      <w:r w:rsidRPr="00DE7FE3">
        <w:rPr>
          <w:rFonts w:ascii="Times New Roman" w:hAnsi="Times New Roman" w:cs="Times New Roman"/>
          <w:b/>
          <w:sz w:val="32"/>
          <w:szCs w:val="28"/>
          <w:lang w:val="ru-RU"/>
        </w:rPr>
        <w:t xml:space="preserve"> </w:t>
      </w:r>
      <w:proofErr w:type="spellStart"/>
      <w:r w:rsidRPr="00DE7FE3">
        <w:rPr>
          <w:rFonts w:ascii="Times New Roman" w:hAnsi="Times New Roman" w:cs="Times New Roman"/>
          <w:b/>
          <w:sz w:val="32"/>
          <w:szCs w:val="28"/>
          <w:lang w:val="ru-RU"/>
        </w:rPr>
        <w:t>універсальних</w:t>
      </w:r>
      <w:proofErr w:type="spellEnd"/>
      <w:r w:rsidRPr="00DE7FE3">
        <w:rPr>
          <w:rFonts w:ascii="Times New Roman" w:hAnsi="Times New Roman" w:cs="Times New Roman"/>
          <w:b/>
          <w:sz w:val="32"/>
          <w:szCs w:val="28"/>
          <w:lang w:val="ru-RU"/>
        </w:rPr>
        <w:t xml:space="preserve"> </w:t>
      </w:r>
      <w:proofErr w:type="spellStart"/>
      <w:r w:rsidRPr="00DE7FE3">
        <w:rPr>
          <w:rFonts w:ascii="Times New Roman" w:hAnsi="Times New Roman" w:cs="Times New Roman"/>
          <w:b/>
          <w:sz w:val="32"/>
          <w:szCs w:val="28"/>
          <w:lang w:val="ru-RU"/>
        </w:rPr>
        <w:t>послуг</w:t>
      </w:r>
      <w:proofErr w:type="spellEnd"/>
      <w:r w:rsidRPr="00DE7FE3">
        <w:rPr>
          <w:rFonts w:ascii="Times New Roman" w:hAnsi="Times New Roman" w:cs="Times New Roman"/>
          <w:b/>
          <w:sz w:val="32"/>
          <w:szCs w:val="28"/>
          <w:lang w:val="ru-RU"/>
        </w:rPr>
        <w:t>)»</w:t>
      </w:r>
    </w:p>
    <w:p w:rsidR="00AB6CB2" w:rsidRPr="001645A5" w:rsidRDefault="00AB6CB2" w:rsidP="00AB6CB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B6CB2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AB6CB2">
        <w:rPr>
          <w:rFonts w:ascii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 w:rsidRPr="00AB6CB2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AB6CB2">
        <w:rPr>
          <w:rFonts w:ascii="Times New Roman" w:hAnsi="Times New Roman" w:cs="Times New Roman"/>
          <w:sz w:val="24"/>
          <w:szCs w:val="24"/>
          <w:lang w:val="ru-RU"/>
        </w:rPr>
        <w:t>абз</w:t>
      </w:r>
      <w:proofErr w:type="spellEnd"/>
      <w:r w:rsidRPr="00AB6CB2">
        <w:rPr>
          <w:rFonts w:ascii="Times New Roman" w:hAnsi="Times New Roman" w:cs="Times New Roman"/>
          <w:sz w:val="24"/>
          <w:szCs w:val="24"/>
          <w:lang w:val="ru-RU"/>
        </w:rPr>
        <w:t xml:space="preserve">. 29 п. 13 для </w:t>
      </w:r>
      <w:proofErr w:type="spellStart"/>
      <w:r w:rsidRPr="00AB6CB2">
        <w:rPr>
          <w:rFonts w:ascii="Times New Roman" w:hAnsi="Times New Roman" w:cs="Times New Roman"/>
          <w:sz w:val="24"/>
          <w:szCs w:val="24"/>
          <w:lang w:val="ru-RU"/>
        </w:rPr>
        <w:t>здійснення</w:t>
      </w:r>
      <w:proofErr w:type="spellEnd"/>
      <w:r w:rsidRPr="00AB6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B6CB2">
        <w:rPr>
          <w:rFonts w:ascii="Times New Roman" w:hAnsi="Times New Roman" w:cs="Times New Roman"/>
          <w:sz w:val="24"/>
          <w:szCs w:val="24"/>
          <w:lang w:val="ru-RU"/>
        </w:rPr>
        <w:t>закупівлі</w:t>
      </w:r>
      <w:proofErr w:type="spellEnd"/>
      <w:r w:rsidRPr="00AB6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B6CB2">
        <w:rPr>
          <w:rFonts w:ascii="Times New Roman" w:hAnsi="Times New Roman" w:cs="Times New Roman"/>
          <w:sz w:val="24"/>
          <w:szCs w:val="24"/>
          <w:lang w:val="ru-RU"/>
        </w:rPr>
        <w:t>згідно</w:t>
      </w:r>
      <w:proofErr w:type="spellEnd"/>
      <w:r w:rsidRPr="00AB6CB2">
        <w:rPr>
          <w:rFonts w:ascii="Times New Roman" w:hAnsi="Times New Roman" w:cs="Times New Roman"/>
          <w:sz w:val="24"/>
          <w:szCs w:val="24"/>
          <w:lang w:val="ru-RU"/>
        </w:rPr>
        <w:t xml:space="preserve"> п.п.5 п. 13 </w:t>
      </w:r>
      <w:proofErr w:type="spellStart"/>
      <w:r w:rsidRPr="00AB6CB2">
        <w:rPr>
          <w:rFonts w:ascii="Times New Roman" w:hAnsi="Times New Roman" w:cs="Times New Roman"/>
          <w:sz w:val="24"/>
          <w:szCs w:val="24"/>
          <w:lang w:val="ru-RU"/>
        </w:rPr>
        <w:t>Особливостей</w:t>
      </w:r>
      <w:proofErr w:type="spellEnd"/>
      <w:r w:rsidRPr="00AB6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B6CB2">
        <w:rPr>
          <w:rFonts w:ascii="Times New Roman" w:hAnsi="Times New Roman" w:cs="Times New Roman"/>
          <w:sz w:val="24"/>
          <w:szCs w:val="24"/>
          <w:lang w:val="ru-RU"/>
        </w:rPr>
        <w:t>здійснення</w:t>
      </w:r>
      <w:proofErr w:type="spellEnd"/>
      <w:r w:rsidRPr="00AB6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B6CB2">
        <w:rPr>
          <w:rFonts w:ascii="Times New Roman" w:hAnsi="Times New Roman" w:cs="Times New Roman"/>
          <w:sz w:val="24"/>
          <w:szCs w:val="24"/>
          <w:lang w:val="ru-RU"/>
        </w:rPr>
        <w:t>публічних</w:t>
      </w:r>
      <w:proofErr w:type="spellEnd"/>
      <w:r w:rsidRPr="00AB6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B6CB2">
        <w:rPr>
          <w:rFonts w:ascii="Times New Roman" w:hAnsi="Times New Roman" w:cs="Times New Roman"/>
          <w:sz w:val="24"/>
          <w:szCs w:val="24"/>
          <w:lang w:val="ru-RU"/>
        </w:rPr>
        <w:t>закупівель</w:t>
      </w:r>
      <w:proofErr w:type="spellEnd"/>
      <w:r w:rsidRPr="00AB6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B6CB2">
        <w:rPr>
          <w:rFonts w:ascii="Times New Roman" w:hAnsi="Times New Roman" w:cs="Times New Roman"/>
          <w:sz w:val="24"/>
          <w:szCs w:val="24"/>
          <w:lang w:val="ru-RU"/>
        </w:rPr>
        <w:t>товарів</w:t>
      </w:r>
      <w:proofErr w:type="spellEnd"/>
      <w:r w:rsidRPr="00AB6CB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B6CB2">
        <w:rPr>
          <w:rFonts w:ascii="Times New Roman" w:hAnsi="Times New Roman" w:cs="Times New Roman"/>
          <w:sz w:val="24"/>
          <w:szCs w:val="24"/>
          <w:lang w:val="ru-RU"/>
        </w:rPr>
        <w:t>робіт</w:t>
      </w:r>
      <w:proofErr w:type="spellEnd"/>
      <w:r w:rsidRPr="00AB6CB2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AB6CB2">
        <w:rPr>
          <w:rFonts w:ascii="Times New Roman" w:hAnsi="Times New Roman" w:cs="Times New Roman"/>
          <w:sz w:val="24"/>
          <w:szCs w:val="24"/>
          <w:lang w:val="ru-RU"/>
        </w:rPr>
        <w:t>послуг</w:t>
      </w:r>
      <w:proofErr w:type="spellEnd"/>
      <w:r w:rsidRPr="00AB6CB2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AB6CB2">
        <w:rPr>
          <w:rFonts w:ascii="Times New Roman" w:hAnsi="Times New Roman" w:cs="Times New Roman"/>
          <w:sz w:val="24"/>
          <w:szCs w:val="24"/>
          <w:lang w:val="ru-RU"/>
        </w:rPr>
        <w:t>замовників</w:t>
      </w:r>
      <w:proofErr w:type="spellEnd"/>
      <w:r w:rsidRPr="00AB6CB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B6CB2">
        <w:rPr>
          <w:rFonts w:ascii="Times New Roman" w:hAnsi="Times New Roman" w:cs="Times New Roman"/>
          <w:sz w:val="24"/>
          <w:szCs w:val="24"/>
          <w:lang w:val="ru-RU"/>
        </w:rPr>
        <w:t>передбачених</w:t>
      </w:r>
      <w:proofErr w:type="spellEnd"/>
      <w:r w:rsidRPr="00AB6CB2">
        <w:rPr>
          <w:rFonts w:ascii="Times New Roman" w:hAnsi="Times New Roman" w:cs="Times New Roman"/>
          <w:sz w:val="24"/>
          <w:szCs w:val="24"/>
          <w:lang w:val="ru-RU"/>
        </w:rPr>
        <w:t xml:space="preserve"> Законом </w:t>
      </w:r>
      <w:proofErr w:type="spellStart"/>
      <w:r w:rsidRPr="00AB6CB2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AB6CB2">
        <w:rPr>
          <w:rFonts w:ascii="Times New Roman" w:hAnsi="Times New Roman" w:cs="Times New Roman"/>
          <w:sz w:val="24"/>
          <w:szCs w:val="24"/>
          <w:lang w:val="ru-RU"/>
        </w:rPr>
        <w:t xml:space="preserve"> «Про </w:t>
      </w:r>
      <w:proofErr w:type="spellStart"/>
      <w:r w:rsidRPr="00AB6CB2">
        <w:rPr>
          <w:rFonts w:ascii="Times New Roman" w:hAnsi="Times New Roman" w:cs="Times New Roman"/>
          <w:sz w:val="24"/>
          <w:szCs w:val="24"/>
          <w:lang w:val="ru-RU"/>
        </w:rPr>
        <w:t>публічні</w:t>
      </w:r>
      <w:proofErr w:type="spellEnd"/>
      <w:r w:rsidRPr="00AB6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B6CB2">
        <w:rPr>
          <w:rFonts w:ascii="Times New Roman" w:hAnsi="Times New Roman" w:cs="Times New Roman"/>
          <w:sz w:val="24"/>
          <w:szCs w:val="24"/>
          <w:lang w:val="ru-RU"/>
        </w:rPr>
        <w:t>закупівлі</w:t>
      </w:r>
      <w:proofErr w:type="spellEnd"/>
      <w:r w:rsidRPr="00AB6CB2">
        <w:rPr>
          <w:rFonts w:ascii="Times New Roman" w:hAnsi="Times New Roman" w:cs="Times New Roman"/>
          <w:sz w:val="24"/>
          <w:szCs w:val="24"/>
          <w:lang w:val="ru-RU"/>
        </w:rPr>
        <w:t xml:space="preserve">» на </w:t>
      </w:r>
      <w:proofErr w:type="spellStart"/>
      <w:r w:rsidRPr="00AB6CB2">
        <w:rPr>
          <w:rFonts w:ascii="Times New Roman" w:hAnsi="Times New Roman" w:cs="Times New Roman"/>
          <w:sz w:val="24"/>
          <w:szCs w:val="24"/>
          <w:lang w:val="ru-RU"/>
        </w:rPr>
        <w:t>період</w:t>
      </w:r>
      <w:proofErr w:type="spellEnd"/>
      <w:r w:rsidRPr="00AB6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B6CB2">
        <w:rPr>
          <w:rFonts w:ascii="Times New Roman" w:hAnsi="Times New Roman" w:cs="Times New Roman"/>
          <w:sz w:val="24"/>
          <w:szCs w:val="24"/>
          <w:lang w:val="ru-RU"/>
        </w:rPr>
        <w:t>дії</w:t>
      </w:r>
      <w:proofErr w:type="spellEnd"/>
      <w:r w:rsidRPr="00AB6CB2">
        <w:rPr>
          <w:rFonts w:ascii="Times New Roman" w:hAnsi="Times New Roman" w:cs="Times New Roman"/>
          <w:sz w:val="24"/>
          <w:szCs w:val="24"/>
          <w:lang w:val="ru-RU"/>
        </w:rPr>
        <w:t xml:space="preserve"> правового режиму </w:t>
      </w:r>
      <w:proofErr w:type="spellStart"/>
      <w:r w:rsidRPr="00AB6CB2">
        <w:rPr>
          <w:rFonts w:ascii="Times New Roman" w:hAnsi="Times New Roman" w:cs="Times New Roman"/>
          <w:sz w:val="24"/>
          <w:szCs w:val="24"/>
          <w:lang w:val="ru-RU"/>
        </w:rPr>
        <w:t>воєнного</w:t>
      </w:r>
      <w:proofErr w:type="spellEnd"/>
      <w:r w:rsidRPr="00AB6CB2">
        <w:rPr>
          <w:rFonts w:ascii="Times New Roman" w:hAnsi="Times New Roman" w:cs="Times New Roman"/>
          <w:sz w:val="24"/>
          <w:szCs w:val="24"/>
          <w:lang w:val="ru-RU"/>
        </w:rPr>
        <w:t xml:space="preserve"> стану в </w:t>
      </w:r>
      <w:proofErr w:type="spellStart"/>
      <w:r w:rsidRPr="00AB6CB2">
        <w:rPr>
          <w:rFonts w:ascii="Times New Roman" w:hAnsi="Times New Roman" w:cs="Times New Roman"/>
          <w:sz w:val="24"/>
          <w:szCs w:val="24"/>
          <w:lang w:val="ru-RU"/>
        </w:rPr>
        <w:t>Україні</w:t>
      </w:r>
      <w:proofErr w:type="spellEnd"/>
      <w:r w:rsidRPr="00AB6CB2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AB6CB2">
        <w:rPr>
          <w:rFonts w:ascii="Times New Roman" w:hAnsi="Times New Roman" w:cs="Times New Roman"/>
          <w:sz w:val="24"/>
          <w:szCs w:val="24"/>
          <w:lang w:val="ru-RU"/>
        </w:rPr>
        <w:t>протягом</w:t>
      </w:r>
      <w:proofErr w:type="spellEnd"/>
      <w:r w:rsidRPr="00AB6CB2">
        <w:rPr>
          <w:rFonts w:ascii="Times New Roman" w:hAnsi="Times New Roman" w:cs="Times New Roman"/>
          <w:sz w:val="24"/>
          <w:szCs w:val="24"/>
          <w:lang w:val="ru-RU"/>
        </w:rPr>
        <w:t xml:space="preserve"> 90 </w:t>
      </w:r>
      <w:proofErr w:type="spellStart"/>
      <w:r w:rsidRPr="00AB6CB2">
        <w:rPr>
          <w:rFonts w:ascii="Times New Roman" w:hAnsi="Times New Roman" w:cs="Times New Roman"/>
          <w:sz w:val="24"/>
          <w:szCs w:val="24"/>
          <w:lang w:val="ru-RU"/>
        </w:rPr>
        <w:t>днів</w:t>
      </w:r>
      <w:proofErr w:type="spellEnd"/>
      <w:r w:rsidRPr="00AB6CB2">
        <w:rPr>
          <w:rFonts w:ascii="Times New Roman" w:hAnsi="Times New Roman" w:cs="Times New Roman"/>
          <w:sz w:val="24"/>
          <w:szCs w:val="24"/>
          <w:lang w:val="ru-RU"/>
        </w:rPr>
        <w:t xml:space="preserve"> з дня </w:t>
      </w:r>
      <w:proofErr w:type="spellStart"/>
      <w:r w:rsidRPr="00AB6CB2">
        <w:rPr>
          <w:rFonts w:ascii="Times New Roman" w:hAnsi="Times New Roman" w:cs="Times New Roman"/>
          <w:sz w:val="24"/>
          <w:szCs w:val="24"/>
          <w:lang w:val="ru-RU"/>
        </w:rPr>
        <w:t>його</w:t>
      </w:r>
      <w:proofErr w:type="spellEnd"/>
      <w:r w:rsidRPr="00AB6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B6CB2">
        <w:rPr>
          <w:rFonts w:ascii="Times New Roman" w:hAnsi="Times New Roman" w:cs="Times New Roman"/>
          <w:sz w:val="24"/>
          <w:szCs w:val="24"/>
          <w:lang w:val="ru-RU"/>
        </w:rPr>
        <w:t>припинення</w:t>
      </w:r>
      <w:proofErr w:type="spellEnd"/>
      <w:r w:rsidRPr="00AB6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B6CB2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AB6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B6CB2">
        <w:rPr>
          <w:rFonts w:ascii="Times New Roman" w:hAnsi="Times New Roman" w:cs="Times New Roman"/>
          <w:sz w:val="24"/>
          <w:szCs w:val="24"/>
          <w:lang w:val="ru-RU"/>
        </w:rPr>
        <w:t>скасування</w:t>
      </w:r>
      <w:proofErr w:type="spellEnd"/>
      <w:r w:rsidRPr="00AB6CB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B6CB2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AB6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B6CB2">
        <w:rPr>
          <w:rFonts w:ascii="Times New Roman" w:hAnsi="Times New Roman" w:cs="Times New Roman"/>
          <w:sz w:val="24"/>
          <w:szCs w:val="24"/>
          <w:lang w:val="ru-RU"/>
        </w:rPr>
        <w:t>затвердженні</w:t>
      </w:r>
      <w:proofErr w:type="spellEnd"/>
      <w:r w:rsidRPr="00AB6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B6CB2">
        <w:rPr>
          <w:rFonts w:ascii="Times New Roman" w:hAnsi="Times New Roman" w:cs="Times New Roman"/>
          <w:sz w:val="24"/>
          <w:szCs w:val="24"/>
          <w:lang w:val="ru-RU"/>
        </w:rPr>
        <w:t>Постановою</w:t>
      </w:r>
      <w:proofErr w:type="spellEnd"/>
      <w:r w:rsidRPr="00AB6C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45A5">
        <w:rPr>
          <w:rFonts w:ascii="Times New Roman" w:hAnsi="Times New Roman" w:cs="Times New Roman"/>
          <w:sz w:val="24"/>
          <w:szCs w:val="24"/>
          <w:lang w:val="ru-RU"/>
        </w:rPr>
        <w:t>Кабінету</w:t>
      </w:r>
      <w:proofErr w:type="spellEnd"/>
      <w:r w:rsidRPr="001645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45A5">
        <w:rPr>
          <w:rFonts w:ascii="Times New Roman" w:hAnsi="Times New Roman" w:cs="Times New Roman"/>
          <w:sz w:val="24"/>
          <w:szCs w:val="24"/>
          <w:lang w:val="ru-RU"/>
        </w:rPr>
        <w:t>Міністрів</w:t>
      </w:r>
      <w:proofErr w:type="spellEnd"/>
      <w:r w:rsidRPr="001645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45A5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1645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645A5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1645A5">
        <w:rPr>
          <w:rFonts w:ascii="Times New Roman" w:hAnsi="Times New Roman" w:cs="Times New Roman"/>
          <w:sz w:val="24"/>
          <w:szCs w:val="24"/>
          <w:lang w:val="ru-RU"/>
        </w:rPr>
        <w:t xml:space="preserve"> 12 </w:t>
      </w:r>
      <w:proofErr w:type="spellStart"/>
      <w:r w:rsidRPr="001645A5">
        <w:rPr>
          <w:rFonts w:ascii="Times New Roman" w:hAnsi="Times New Roman" w:cs="Times New Roman"/>
          <w:sz w:val="24"/>
          <w:szCs w:val="24"/>
          <w:lang w:val="ru-RU"/>
        </w:rPr>
        <w:t>жовтня</w:t>
      </w:r>
      <w:proofErr w:type="spellEnd"/>
      <w:r w:rsidRPr="001645A5">
        <w:rPr>
          <w:rFonts w:ascii="Times New Roman" w:hAnsi="Times New Roman" w:cs="Times New Roman"/>
          <w:sz w:val="24"/>
          <w:szCs w:val="24"/>
          <w:lang w:val="ru-RU"/>
        </w:rPr>
        <w:t xml:space="preserve"> 2021 року №1178)</w:t>
      </w:r>
    </w:p>
    <w:p w:rsidR="00AB6CB2" w:rsidRPr="001645A5" w:rsidRDefault="00AB6CB2" w:rsidP="00AB6CB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236C" w:rsidRPr="007C19D5" w:rsidRDefault="00AB6CB2" w:rsidP="007C19D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645A5">
        <w:rPr>
          <w:rFonts w:ascii="Times New Roman" w:hAnsi="Times New Roman" w:cs="Times New Roman"/>
          <w:b/>
          <w:sz w:val="28"/>
          <w:szCs w:val="28"/>
          <w:lang w:val="ru-RU"/>
        </w:rPr>
        <w:t>Найменування</w:t>
      </w:r>
      <w:proofErr w:type="spellEnd"/>
      <w:r w:rsidRPr="001645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1645A5">
        <w:rPr>
          <w:rFonts w:ascii="Times New Roman" w:hAnsi="Times New Roman" w:cs="Times New Roman"/>
          <w:b/>
          <w:sz w:val="28"/>
          <w:szCs w:val="28"/>
          <w:lang w:val="ru-RU"/>
        </w:rPr>
        <w:t>місцезнаходження</w:t>
      </w:r>
      <w:proofErr w:type="spellEnd"/>
      <w:r w:rsidRPr="001645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 w:rsidRPr="001645A5">
        <w:rPr>
          <w:rFonts w:ascii="Times New Roman" w:hAnsi="Times New Roman" w:cs="Times New Roman"/>
          <w:b/>
          <w:sz w:val="28"/>
          <w:szCs w:val="28"/>
          <w:lang w:val="ru-RU"/>
        </w:rPr>
        <w:t>ідентифікаційний</w:t>
      </w:r>
      <w:proofErr w:type="spellEnd"/>
      <w:r w:rsidRPr="001645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код </w:t>
      </w:r>
      <w:proofErr w:type="spellStart"/>
      <w:r w:rsidRPr="001645A5">
        <w:rPr>
          <w:rFonts w:ascii="Times New Roman" w:hAnsi="Times New Roman" w:cs="Times New Roman"/>
          <w:b/>
          <w:sz w:val="28"/>
          <w:szCs w:val="28"/>
          <w:lang w:val="ru-RU"/>
        </w:rPr>
        <w:t>замовника</w:t>
      </w:r>
      <w:proofErr w:type="spellEnd"/>
      <w:r w:rsidRPr="001645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proofErr w:type="spellStart"/>
      <w:r w:rsidRPr="001645A5">
        <w:rPr>
          <w:rFonts w:ascii="Times New Roman" w:hAnsi="Times New Roman" w:cs="Times New Roman"/>
          <w:b/>
          <w:sz w:val="28"/>
          <w:szCs w:val="28"/>
          <w:lang w:val="ru-RU"/>
        </w:rPr>
        <w:t>Єдиному</w:t>
      </w:r>
      <w:proofErr w:type="spellEnd"/>
      <w:r w:rsidRPr="001645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державному </w:t>
      </w:r>
      <w:proofErr w:type="spellStart"/>
      <w:r w:rsidRPr="001645A5">
        <w:rPr>
          <w:rFonts w:ascii="Times New Roman" w:hAnsi="Times New Roman" w:cs="Times New Roman"/>
          <w:b/>
          <w:sz w:val="28"/>
          <w:szCs w:val="28"/>
          <w:lang w:val="ru-RU"/>
        </w:rPr>
        <w:t>реєстрі</w:t>
      </w:r>
      <w:proofErr w:type="spellEnd"/>
      <w:r w:rsidRPr="001645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645A5">
        <w:rPr>
          <w:rFonts w:ascii="Times New Roman" w:hAnsi="Times New Roman" w:cs="Times New Roman"/>
          <w:b/>
          <w:sz w:val="28"/>
          <w:szCs w:val="28"/>
          <w:lang w:val="ru-RU"/>
        </w:rPr>
        <w:t>юридичних</w:t>
      </w:r>
      <w:proofErr w:type="spellEnd"/>
      <w:r w:rsidRPr="001645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645A5">
        <w:rPr>
          <w:rFonts w:ascii="Times New Roman" w:hAnsi="Times New Roman" w:cs="Times New Roman"/>
          <w:b/>
          <w:sz w:val="28"/>
          <w:szCs w:val="28"/>
          <w:lang w:val="ru-RU"/>
        </w:rPr>
        <w:t>осіб</w:t>
      </w:r>
      <w:proofErr w:type="spellEnd"/>
      <w:r w:rsidRPr="001645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1645A5">
        <w:rPr>
          <w:rFonts w:ascii="Times New Roman" w:hAnsi="Times New Roman" w:cs="Times New Roman"/>
          <w:b/>
          <w:sz w:val="28"/>
          <w:szCs w:val="28"/>
          <w:lang w:val="ru-RU"/>
        </w:rPr>
        <w:t>фізичних</w:t>
      </w:r>
      <w:proofErr w:type="spellEnd"/>
      <w:r w:rsidRPr="001645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645A5">
        <w:rPr>
          <w:rFonts w:ascii="Times New Roman" w:hAnsi="Times New Roman" w:cs="Times New Roman"/>
          <w:b/>
          <w:sz w:val="28"/>
          <w:szCs w:val="28"/>
          <w:lang w:val="ru-RU"/>
        </w:rPr>
        <w:t>осіб</w:t>
      </w:r>
      <w:proofErr w:type="spellEnd"/>
      <w:r w:rsidRPr="001645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— </w:t>
      </w:r>
      <w:proofErr w:type="spellStart"/>
      <w:r w:rsidRPr="001645A5">
        <w:rPr>
          <w:rFonts w:ascii="Times New Roman" w:hAnsi="Times New Roman" w:cs="Times New Roman"/>
          <w:b/>
          <w:sz w:val="28"/>
          <w:szCs w:val="28"/>
          <w:lang w:val="ru-RU"/>
        </w:rPr>
        <w:t>підприємців</w:t>
      </w:r>
      <w:proofErr w:type="spellEnd"/>
      <w:r w:rsidRPr="001645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 w:rsidRPr="001645A5">
        <w:rPr>
          <w:rFonts w:ascii="Times New Roman" w:hAnsi="Times New Roman" w:cs="Times New Roman"/>
          <w:b/>
          <w:sz w:val="28"/>
          <w:szCs w:val="28"/>
          <w:lang w:val="ru-RU"/>
        </w:rPr>
        <w:t>громадських</w:t>
      </w:r>
      <w:proofErr w:type="spellEnd"/>
      <w:r w:rsidRPr="001645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645A5">
        <w:rPr>
          <w:rFonts w:ascii="Times New Roman" w:hAnsi="Times New Roman" w:cs="Times New Roman"/>
          <w:b/>
          <w:sz w:val="28"/>
          <w:szCs w:val="28"/>
          <w:lang w:val="ru-RU"/>
        </w:rPr>
        <w:t>формувань</w:t>
      </w:r>
      <w:proofErr w:type="spellEnd"/>
      <w:r w:rsidRPr="001645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1645A5">
        <w:rPr>
          <w:rFonts w:ascii="Times New Roman" w:hAnsi="Times New Roman" w:cs="Times New Roman"/>
          <w:b/>
          <w:sz w:val="28"/>
          <w:szCs w:val="28"/>
          <w:lang w:val="ru-RU"/>
        </w:rPr>
        <w:t>його</w:t>
      </w:r>
      <w:proofErr w:type="spellEnd"/>
      <w:r w:rsidRPr="001645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645A5">
        <w:rPr>
          <w:rFonts w:ascii="Times New Roman" w:hAnsi="Times New Roman" w:cs="Times New Roman"/>
          <w:b/>
          <w:sz w:val="28"/>
          <w:szCs w:val="28"/>
          <w:lang w:val="ru-RU"/>
        </w:rPr>
        <w:t>категорія</w:t>
      </w:r>
      <w:proofErr w:type="spellEnd"/>
      <w:r w:rsidRPr="001645A5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1645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E236C">
        <w:rPr>
          <w:rFonts w:ascii="Times New Roman" w:hAnsi="Times New Roman" w:cs="Times New Roman"/>
          <w:sz w:val="28"/>
          <w:szCs w:val="28"/>
          <w:lang w:val="uk-UA"/>
        </w:rPr>
        <w:t>Рокитнівський</w:t>
      </w:r>
      <w:proofErr w:type="spellEnd"/>
      <w:r w:rsidR="004E236C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професійний ліцей. </w:t>
      </w:r>
      <w:r w:rsidR="007C19D5">
        <w:rPr>
          <w:rFonts w:ascii="Times New Roman" w:hAnsi="Times New Roman" w:cs="Times New Roman"/>
          <w:sz w:val="28"/>
          <w:szCs w:val="28"/>
          <w:lang w:val="uk-UA"/>
        </w:rPr>
        <w:t xml:space="preserve">Україна. 34200, Рівненська область, смт. </w:t>
      </w:r>
      <w:proofErr w:type="spellStart"/>
      <w:r w:rsidR="007C19D5">
        <w:rPr>
          <w:rFonts w:ascii="Times New Roman" w:hAnsi="Times New Roman" w:cs="Times New Roman"/>
          <w:sz w:val="28"/>
          <w:szCs w:val="28"/>
          <w:lang w:val="uk-UA"/>
        </w:rPr>
        <w:t>Рокитне</w:t>
      </w:r>
      <w:proofErr w:type="spellEnd"/>
      <w:r w:rsidR="007C19D5">
        <w:rPr>
          <w:rFonts w:ascii="Times New Roman" w:hAnsi="Times New Roman" w:cs="Times New Roman"/>
          <w:sz w:val="28"/>
          <w:szCs w:val="28"/>
          <w:lang w:val="uk-UA"/>
        </w:rPr>
        <w:t xml:space="preserve">, вул. Міцкевича, 15. Код ЄДРПОУ -  </w:t>
      </w:r>
      <w:r w:rsidR="007C19D5" w:rsidRPr="007C19D5">
        <w:rPr>
          <w:rFonts w:ascii="Times New Roman" w:hAnsi="Times New Roman" w:cs="Times New Roman"/>
          <w:sz w:val="28"/>
          <w:szCs w:val="28"/>
          <w:lang w:val="uk-UA"/>
        </w:rPr>
        <w:t>02547168</w:t>
      </w:r>
      <w:r w:rsidR="007C19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6CB2" w:rsidRPr="007C19D5" w:rsidRDefault="00AB6CB2" w:rsidP="00AB6C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9D5">
        <w:rPr>
          <w:rFonts w:ascii="Times New Roman" w:hAnsi="Times New Roman" w:cs="Times New Roman"/>
          <w:b/>
          <w:sz w:val="28"/>
          <w:szCs w:val="28"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7C19D5">
        <w:rPr>
          <w:rFonts w:ascii="Times New Roman" w:hAnsi="Times New Roman" w:cs="Times New Roman"/>
          <w:sz w:val="28"/>
          <w:szCs w:val="28"/>
          <w:lang w:val="uk-UA"/>
        </w:rPr>
        <w:t xml:space="preserve"> «код за ДК 021:2015: </w:t>
      </w:r>
      <w:r w:rsidR="007C19D5" w:rsidRPr="007C19D5">
        <w:rPr>
          <w:rFonts w:ascii="Times New Roman" w:hAnsi="Times New Roman" w:cs="Times New Roman"/>
          <w:sz w:val="28"/>
          <w:szCs w:val="28"/>
          <w:lang w:val="uk-UA"/>
        </w:rPr>
        <w:t>09310000-5 - Електрична енергія</w:t>
      </w:r>
      <w:r w:rsidRPr="007C19D5">
        <w:rPr>
          <w:rFonts w:ascii="Times New Roman" w:hAnsi="Times New Roman" w:cs="Times New Roman"/>
          <w:sz w:val="28"/>
          <w:szCs w:val="28"/>
          <w:lang w:val="uk-UA"/>
        </w:rPr>
        <w:t xml:space="preserve">»: </w:t>
      </w:r>
      <w:r w:rsidR="001645A5" w:rsidRPr="001645A5">
        <w:rPr>
          <w:rFonts w:ascii="Times New Roman" w:hAnsi="Times New Roman" w:cs="Times New Roman"/>
          <w:sz w:val="28"/>
          <w:szCs w:val="28"/>
          <w:lang w:val="uk-UA"/>
        </w:rPr>
        <w:t>Активна електроенергія</w:t>
      </w:r>
      <w:r w:rsidR="007C19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6CB2" w:rsidRDefault="00AB6CB2" w:rsidP="00AB6C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6CB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Вид </w:t>
      </w:r>
      <w:proofErr w:type="spellStart"/>
      <w:r w:rsidRPr="00AB6CB2">
        <w:rPr>
          <w:rFonts w:ascii="Times New Roman" w:hAnsi="Times New Roman" w:cs="Times New Roman"/>
          <w:b/>
          <w:sz w:val="28"/>
          <w:szCs w:val="28"/>
          <w:lang w:val="ru-RU"/>
        </w:rPr>
        <w:t>процедури</w:t>
      </w:r>
      <w:proofErr w:type="spellEnd"/>
      <w:r w:rsidRPr="00AB6CB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B6CB2">
        <w:rPr>
          <w:rFonts w:ascii="Times New Roman" w:hAnsi="Times New Roman" w:cs="Times New Roman"/>
          <w:b/>
          <w:sz w:val="28"/>
          <w:szCs w:val="28"/>
          <w:lang w:val="ru-RU"/>
        </w:rPr>
        <w:t>закупівлі</w:t>
      </w:r>
      <w:proofErr w:type="spellEnd"/>
      <w:r w:rsidRPr="00AB6CB2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AB6C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6CB2">
        <w:rPr>
          <w:rFonts w:ascii="Times New Roman" w:hAnsi="Times New Roman" w:cs="Times New Roman"/>
          <w:sz w:val="28"/>
          <w:szCs w:val="28"/>
          <w:lang w:val="ru-RU"/>
        </w:rPr>
        <w:t>Звіт</w:t>
      </w:r>
      <w:proofErr w:type="spellEnd"/>
      <w:r w:rsidRPr="00AB6CB2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AB6CB2">
        <w:rPr>
          <w:rFonts w:ascii="Times New Roman" w:hAnsi="Times New Roman" w:cs="Times New Roman"/>
          <w:sz w:val="28"/>
          <w:szCs w:val="28"/>
          <w:lang w:val="ru-RU"/>
        </w:rPr>
        <w:t>договір</w:t>
      </w:r>
      <w:proofErr w:type="spellEnd"/>
      <w:r w:rsidRPr="00AB6CB2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AB6CB2">
        <w:rPr>
          <w:rFonts w:ascii="Times New Roman" w:hAnsi="Times New Roman" w:cs="Times New Roman"/>
          <w:sz w:val="28"/>
          <w:szCs w:val="28"/>
          <w:lang w:val="ru-RU"/>
        </w:rPr>
        <w:t>закупівлю</w:t>
      </w:r>
      <w:proofErr w:type="spellEnd"/>
      <w:r w:rsidRPr="00AB6CB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B6CB2">
        <w:rPr>
          <w:rFonts w:ascii="Times New Roman" w:hAnsi="Times New Roman" w:cs="Times New Roman"/>
          <w:sz w:val="28"/>
          <w:szCs w:val="28"/>
          <w:lang w:val="ru-RU"/>
        </w:rPr>
        <w:t>укладений</w:t>
      </w:r>
      <w:proofErr w:type="spellEnd"/>
      <w:r w:rsidRPr="00AB6CB2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AB6CB2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AB6C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6CB2">
        <w:rPr>
          <w:rFonts w:ascii="Times New Roman" w:hAnsi="Times New Roman" w:cs="Times New Roman"/>
          <w:sz w:val="28"/>
          <w:szCs w:val="28"/>
          <w:lang w:val="ru-RU"/>
        </w:rPr>
        <w:t>електронної</w:t>
      </w:r>
      <w:proofErr w:type="spellEnd"/>
      <w:r w:rsidRPr="00AB6C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6CB2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AB6C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6CB2">
        <w:rPr>
          <w:rFonts w:ascii="Times New Roman" w:hAnsi="Times New Roman" w:cs="Times New Roman"/>
          <w:sz w:val="28"/>
          <w:szCs w:val="28"/>
          <w:lang w:val="ru-RU"/>
        </w:rPr>
        <w:t>закупівель</w:t>
      </w:r>
      <w:proofErr w:type="spellEnd"/>
      <w:r w:rsidRPr="00AB6CB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B6CB2" w:rsidRDefault="00AB6CB2" w:rsidP="00AB6CB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B6CB2">
        <w:rPr>
          <w:rFonts w:ascii="Times New Roman" w:hAnsi="Times New Roman" w:cs="Times New Roman"/>
          <w:b/>
          <w:sz w:val="28"/>
          <w:szCs w:val="28"/>
          <w:lang w:val="ru-RU"/>
        </w:rPr>
        <w:t>Розмір</w:t>
      </w:r>
      <w:proofErr w:type="spellEnd"/>
      <w:r w:rsidRPr="00AB6CB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бюджетного </w:t>
      </w:r>
      <w:proofErr w:type="spellStart"/>
      <w:r w:rsidRPr="00AB6CB2">
        <w:rPr>
          <w:rFonts w:ascii="Times New Roman" w:hAnsi="Times New Roman" w:cs="Times New Roman"/>
          <w:b/>
          <w:sz w:val="28"/>
          <w:szCs w:val="28"/>
          <w:lang w:val="ru-RU"/>
        </w:rPr>
        <w:t>призначення</w:t>
      </w:r>
      <w:proofErr w:type="spellEnd"/>
      <w:r w:rsidRPr="00AB6CB2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AB6C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B09A9">
        <w:rPr>
          <w:rFonts w:ascii="Times New Roman" w:hAnsi="Times New Roman" w:cs="Times New Roman"/>
          <w:sz w:val="28"/>
          <w:szCs w:val="28"/>
          <w:lang w:val="ru-RU"/>
        </w:rPr>
        <w:t>493 0</w:t>
      </w:r>
      <w:r w:rsidR="007C19D5" w:rsidRPr="007C19D5">
        <w:rPr>
          <w:rFonts w:ascii="Times New Roman" w:hAnsi="Times New Roman" w:cs="Times New Roman"/>
          <w:sz w:val="28"/>
          <w:szCs w:val="28"/>
          <w:lang w:val="ru-RU"/>
        </w:rPr>
        <w:t>00,</w:t>
      </w:r>
      <w:proofErr w:type="gramStart"/>
      <w:r w:rsidR="007C19D5" w:rsidRPr="007C19D5">
        <w:rPr>
          <w:rFonts w:ascii="Times New Roman" w:hAnsi="Times New Roman" w:cs="Times New Roman"/>
          <w:sz w:val="28"/>
          <w:szCs w:val="28"/>
          <w:lang w:val="ru-RU"/>
        </w:rPr>
        <w:t xml:space="preserve">00 </w:t>
      </w:r>
      <w:r w:rsidRPr="00AB6CB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proofErr w:type="gramEnd"/>
      <w:r w:rsidR="003B09A9">
        <w:rPr>
          <w:rFonts w:ascii="Times New Roman" w:hAnsi="Times New Roman" w:cs="Times New Roman"/>
          <w:sz w:val="28"/>
          <w:szCs w:val="28"/>
          <w:lang w:val="ru-RU"/>
        </w:rPr>
        <w:t>чотириста</w:t>
      </w:r>
      <w:proofErr w:type="spellEnd"/>
      <w:r w:rsidR="003B09A9">
        <w:rPr>
          <w:rFonts w:ascii="Times New Roman" w:hAnsi="Times New Roman" w:cs="Times New Roman"/>
          <w:sz w:val="28"/>
          <w:szCs w:val="28"/>
          <w:lang w:val="ru-RU"/>
        </w:rPr>
        <w:t xml:space="preserve"> дев</w:t>
      </w:r>
      <w:r w:rsidR="003B09A9" w:rsidRPr="003B09A9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3B09A9">
        <w:rPr>
          <w:rFonts w:ascii="Times New Roman" w:hAnsi="Times New Roman" w:cs="Times New Roman"/>
          <w:sz w:val="28"/>
          <w:szCs w:val="28"/>
          <w:lang w:val="uk-UA"/>
        </w:rPr>
        <w:t>яносто</w:t>
      </w:r>
      <w:proofErr w:type="spellEnd"/>
      <w:r w:rsidR="003B09A9">
        <w:rPr>
          <w:rFonts w:ascii="Times New Roman" w:hAnsi="Times New Roman" w:cs="Times New Roman"/>
          <w:sz w:val="28"/>
          <w:szCs w:val="28"/>
          <w:lang w:val="uk-UA"/>
        </w:rPr>
        <w:t xml:space="preserve"> три</w:t>
      </w:r>
      <w:r w:rsidR="004202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2025A">
        <w:rPr>
          <w:rFonts w:ascii="Times New Roman" w:hAnsi="Times New Roman" w:cs="Times New Roman"/>
          <w:sz w:val="28"/>
          <w:szCs w:val="28"/>
          <w:lang w:val="ru-RU"/>
        </w:rPr>
        <w:t>тисячі</w:t>
      </w:r>
      <w:proofErr w:type="spellEnd"/>
      <w:r w:rsidR="003B09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09A9">
        <w:rPr>
          <w:rFonts w:ascii="Times New Roman" w:hAnsi="Times New Roman" w:cs="Times New Roman"/>
          <w:sz w:val="28"/>
          <w:szCs w:val="28"/>
          <w:lang w:val="ru-RU"/>
        </w:rPr>
        <w:t>гривень</w:t>
      </w:r>
      <w:proofErr w:type="spellEnd"/>
      <w:r w:rsidR="00C662D1">
        <w:rPr>
          <w:rFonts w:ascii="Times New Roman" w:hAnsi="Times New Roman" w:cs="Times New Roman"/>
          <w:sz w:val="28"/>
          <w:szCs w:val="28"/>
          <w:lang w:val="ru-RU"/>
        </w:rPr>
        <w:t xml:space="preserve"> 00 </w:t>
      </w:r>
      <w:proofErr w:type="spellStart"/>
      <w:r w:rsidR="00C662D1">
        <w:rPr>
          <w:rFonts w:ascii="Times New Roman" w:hAnsi="Times New Roman" w:cs="Times New Roman"/>
          <w:sz w:val="28"/>
          <w:szCs w:val="28"/>
          <w:lang w:val="ru-RU"/>
        </w:rPr>
        <w:t>копійок</w:t>
      </w:r>
      <w:proofErr w:type="spellEnd"/>
      <w:r w:rsidR="00C662D1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C662D1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AB6CB2">
        <w:rPr>
          <w:rFonts w:ascii="Times New Roman" w:hAnsi="Times New Roman" w:cs="Times New Roman"/>
          <w:sz w:val="28"/>
          <w:szCs w:val="28"/>
          <w:lang w:val="ru-RU"/>
        </w:rPr>
        <w:t>ПДВ.</w:t>
      </w:r>
      <w:r w:rsidR="00AC4A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E236C" w:rsidRPr="00DE7FE3" w:rsidRDefault="00AB6CB2" w:rsidP="00DE7FE3">
      <w:pPr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AB6CB2">
        <w:rPr>
          <w:rFonts w:ascii="Times New Roman" w:hAnsi="Times New Roman" w:cs="Times New Roman"/>
          <w:b/>
          <w:sz w:val="28"/>
          <w:szCs w:val="28"/>
          <w:lang w:val="ru-RU"/>
        </w:rPr>
        <w:t>Підстави</w:t>
      </w:r>
      <w:proofErr w:type="spellEnd"/>
      <w:r w:rsidRPr="00AB6CB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для </w:t>
      </w:r>
      <w:proofErr w:type="spellStart"/>
      <w:r w:rsidRPr="00AB6CB2">
        <w:rPr>
          <w:rFonts w:ascii="Times New Roman" w:hAnsi="Times New Roman" w:cs="Times New Roman"/>
          <w:b/>
          <w:sz w:val="28"/>
          <w:szCs w:val="28"/>
          <w:lang w:val="ru-RU"/>
        </w:rPr>
        <w:t>здійснення</w:t>
      </w:r>
      <w:proofErr w:type="spellEnd"/>
      <w:r w:rsidRPr="00AB6CB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B6CB2">
        <w:rPr>
          <w:rFonts w:ascii="Times New Roman" w:hAnsi="Times New Roman" w:cs="Times New Roman"/>
          <w:b/>
          <w:sz w:val="28"/>
          <w:szCs w:val="28"/>
          <w:lang w:val="ru-RU"/>
        </w:rPr>
        <w:t>закупівлі</w:t>
      </w:r>
      <w:proofErr w:type="spellEnd"/>
      <w:r w:rsidRPr="00AB6CB2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AB6C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>відповідно</w:t>
      </w:r>
      <w:proofErr w:type="spellEnd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до </w:t>
      </w:r>
      <w:proofErr w:type="spellStart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>абз</w:t>
      </w:r>
      <w:proofErr w:type="spellEnd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6 </w:t>
      </w:r>
      <w:proofErr w:type="spellStart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>п.п</w:t>
      </w:r>
      <w:proofErr w:type="spellEnd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5 п. ІЗ </w:t>
      </w:r>
      <w:proofErr w:type="spellStart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>Особливостей</w:t>
      </w:r>
      <w:proofErr w:type="spellEnd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«</w:t>
      </w:r>
      <w:proofErr w:type="spellStart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>Придбання</w:t>
      </w:r>
      <w:proofErr w:type="spellEnd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>замовниками</w:t>
      </w:r>
      <w:proofErr w:type="spellEnd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>товарів</w:t>
      </w:r>
      <w:proofErr w:type="spellEnd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і </w:t>
      </w:r>
      <w:proofErr w:type="spellStart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>послуг</w:t>
      </w:r>
      <w:proofErr w:type="spellEnd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</w:t>
      </w:r>
      <w:proofErr w:type="spellStart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>крім</w:t>
      </w:r>
      <w:proofErr w:type="spellEnd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>послуг</w:t>
      </w:r>
      <w:proofErr w:type="spellEnd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з поточного ремонту), </w:t>
      </w:r>
      <w:proofErr w:type="spellStart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>вартість</w:t>
      </w:r>
      <w:proofErr w:type="spellEnd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>яких</w:t>
      </w:r>
      <w:proofErr w:type="spellEnd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становить </w:t>
      </w:r>
      <w:proofErr w:type="spellStart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>або</w:t>
      </w:r>
      <w:proofErr w:type="spellEnd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>перевищує</w:t>
      </w:r>
      <w:proofErr w:type="spellEnd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100 тис. </w:t>
      </w:r>
      <w:proofErr w:type="spellStart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>гривень</w:t>
      </w:r>
      <w:proofErr w:type="spellEnd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>послуг</w:t>
      </w:r>
      <w:proofErr w:type="spellEnd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з поточного ремонту, </w:t>
      </w:r>
      <w:proofErr w:type="spellStart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>вартість</w:t>
      </w:r>
      <w:proofErr w:type="spellEnd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>яких</w:t>
      </w:r>
      <w:proofErr w:type="spellEnd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становить </w:t>
      </w:r>
      <w:proofErr w:type="spellStart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>або</w:t>
      </w:r>
      <w:proofErr w:type="spellEnd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>перевищує</w:t>
      </w:r>
      <w:proofErr w:type="spellEnd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200 тис. </w:t>
      </w:r>
      <w:proofErr w:type="spellStart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>гривень</w:t>
      </w:r>
      <w:proofErr w:type="spellEnd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>робіт</w:t>
      </w:r>
      <w:proofErr w:type="spellEnd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>вартість</w:t>
      </w:r>
      <w:proofErr w:type="spellEnd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>яких</w:t>
      </w:r>
      <w:proofErr w:type="spellEnd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становить </w:t>
      </w:r>
      <w:proofErr w:type="spellStart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>або</w:t>
      </w:r>
      <w:proofErr w:type="spellEnd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>перевищує</w:t>
      </w:r>
      <w:proofErr w:type="spellEnd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1,5 млн. </w:t>
      </w:r>
      <w:proofErr w:type="spellStart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>гривень</w:t>
      </w:r>
      <w:proofErr w:type="spellEnd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>може</w:t>
      </w:r>
      <w:proofErr w:type="spellEnd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>здійснюватися</w:t>
      </w:r>
      <w:proofErr w:type="spellEnd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шляхом </w:t>
      </w:r>
      <w:proofErr w:type="spellStart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>укладення</w:t>
      </w:r>
      <w:proofErr w:type="spellEnd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договору про </w:t>
      </w:r>
      <w:proofErr w:type="spellStart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>закупівлю</w:t>
      </w:r>
      <w:proofErr w:type="spellEnd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без </w:t>
      </w:r>
      <w:proofErr w:type="spellStart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>застосування</w:t>
      </w:r>
      <w:proofErr w:type="spellEnd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>відкритих</w:t>
      </w:r>
      <w:proofErr w:type="spellEnd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>торгів</w:t>
      </w:r>
      <w:proofErr w:type="spellEnd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та/</w:t>
      </w:r>
      <w:proofErr w:type="spellStart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>або</w:t>
      </w:r>
      <w:proofErr w:type="spellEnd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>електронного</w:t>
      </w:r>
      <w:proofErr w:type="spellEnd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каталогу для </w:t>
      </w:r>
      <w:proofErr w:type="spellStart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>закупівлі</w:t>
      </w:r>
      <w:proofErr w:type="spellEnd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товару у </w:t>
      </w:r>
      <w:proofErr w:type="spellStart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>разі</w:t>
      </w:r>
      <w:proofErr w:type="spellEnd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коли: 5) </w:t>
      </w:r>
      <w:proofErr w:type="spellStart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>роботи</w:t>
      </w:r>
      <w:proofErr w:type="spellEnd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>товари</w:t>
      </w:r>
      <w:proofErr w:type="spellEnd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>чи</w:t>
      </w:r>
      <w:proofErr w:type="spellEnd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>послуги</w:t>
      </w:r>
      <w:proofErr w:type="spellEnd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>можуть</w:t>
      </w:r>
      <w:proofErr w:type="spellEnd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бути </w:t>
      </w:r>
      <w:proofErr w:type="spellStart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>виконані</w:t>
      </w:r>
      <w:proofErr w:type="spellEnd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>поставлені</w:t>
      </w:r>
      <w:proofErr w:type="spellEnd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>чи</w:t>
      </w:r>
      <w:proofErr w:type="spellEnd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>надані</w:t>
      </w:r>
      <w:proofErr w:type="spellEnd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>виключно</w:t>
      </w:r>
      <w:proofErr w:type="spellEnd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>певним</w:t>
      </w:r>
      <w:proofErr w:type="spellEnd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>суб</w:t>
      </w:r>
      <w:proofErr w:type="spellEnd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’</w:t>
      </w:r>
      <w:proofErr w:type="spellStart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>єктом</w:t>
      </w:r>
      <w:proofErr w:type="spellEnd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>господарювання</w:t>
      </w:r>
      <w:proofErr w:type="spellEnd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 одному з таких </w:t>
      </w:r>
      <w:proofErr w:type="spellStart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>випадків</w:t>
      </w:r>
      <w:proofErr w:type="spellEnd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: </w:t>
      </w:r>
      <w:proofErr w:type="spellStart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>укладення</w:t>
      </w:r>
      <w:proofErr w:type="spellEnd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договору про </w:t>
      </w:r>
      <w:proofErr w:type="spellStart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>закупівлю</w:t>
      </w:r>
      <w:proofErr w:type="spellEnd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з </w:t>
      </w:r>
      <w:proofErr w:type="spellStart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>постачальником</w:t>
      </w:r>
      <w:proofErr w:type="spellEnd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"</w:t>
      </w:r>
      <w:proofErr w:type="spellStart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>останньої</w:t>
      </w:r>
      <w:proofErr w:type="spellEnd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>надії</w:t>
      </w:r>
      <w:proofErr w:type="spellEnd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" </w:t>
      </w:r>
      <w:proofErr w:type="spellStart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>або</w:t>
      </w:r>
      <w:proofErr w:type="spellEnd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з </w:t>
      </w:r>
      <w:proofErr w:type="spellStart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>постачальником</w:t>
      </w:r>
      <w:proofErr w:type="spellEnd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>універсальної</w:t>
      </w:r>
      <w:proofErr w:type="spellEnd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>послуги</w:t>
      </w:r>
      <w:proofErr w:type="spellEnd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 </w:t>
      </w:r>
      <w:proofErr w:type="spellStart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>постачання</w:t>
      </w:r>
      <w:proofErr w:type="spellEnd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>електричної</w:t>
      </w:r>
      <w:proofErr w:type="spellEnd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>енергії</w:t>
      </w:r>
      <w:proofErr w:type="spellEnd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>або</w:t>
      </w:r>
      <w:proofErr w:type="spellEnd"/>
      <w:r w:rsidRPr="00AB6CB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природного газу».</w:t>
      </w:r>
    </w:p>
    <w:p w:rsidR="00DE7FE3" w:rsidRDefault="004E236C" w:rsidP="00DE7FE3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4E236C">
        <w:rPr>
          <w:rFonts w:ascii="Times New Roman" w:hAnsi="Times New Roman" w:cs="Times New Roman"/>
          <w:b/>
          <w:sz w:val="28"/>
          <w:szCs w:val="28"/>
          <w:lang w:val="ru-RU"/>
        </w:rPr>
        <w:t>Обгрунтування</w:t>
      </w:r>
      <w:proofErr w:type="spellEnd"/>
      <w:r w:rsidRPr="004E23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b/>
          <w:sz w:val="28"/>
          <w:szCs w:val="28"/>
          <w:lang w:val="ru-RU"/>
        </w:rPr>
        <w:t>підстави</w:t>
      </w:r>
      <w:proofErr w:type="spellEnd"/>
      <w:r w:rsidRPr="004E23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для </w:t>
      </w:r>
      <w:proofErr w:type="spellStart"/>
      <w:r w:rsidRPr="004E236C">
        <w:rPr>
          <w:rFonts w:ascii="Times New Roman" w:hAnsi="Times New Roman" w:cs="Times New Roman"/>
          <w:b/>
          <w:sz w:val="28"/>
          <w:szCs w:val="28"/>
          <w:lang w:val="ru-RU"/>
        </w:rPr>
        <w:t>здійснення</w:t>
      </w:r>
      <w:proofErr w:type="spellEnd"/>
      <w:r w:rsidRPr="004E23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</w:p>
    <w:p w:rsidR="004E236C" w:rsidRPr="00DE7FE3" w:rsidRDefault="004E236C" w:rsidP="00DE7FE3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статті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64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Конституції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воєнного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надзвичайного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стану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тимчасово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встановлюватись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окремі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обмеження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прав і свобод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обов'язковим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зазначенням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строку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цих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обмежень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E236C" w:rsidRPr="004E236C" w:rsidRDefault="004E236C" w:rsidP="004E236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36C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 xml:space="preserve">Указом Президента </w:t>
      </w:r>
      <w:proofErr w:type="spellStart"/>
      <w:r w:rsidRPr="004E236C">
        <w:rPr>
          <w:rFonts w:ascii="Times New Roman" w:hAnsi="Times New Roman" w:cs="Times New Roman"/>
          <w:i/>
          <w:sz w:val="28"/>
          <w:szCs w:val="28"/>
          <w:lang w:val="ru-RU"/>
        </w:rPr>
        <w:t>України</w:t>
      </w:r>
      <w:proofErr w:type="spellEnd"/>
      <w:r w:rsidRPr="004E236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i/>
          <w:sz w:val="28"/>
          <w:szCs w:val="28"/>
          <w:lang w:val="ru-RU"/>
        </w:rPr>
        <w:t>від</w:t>
      </w:r>
      <w:proofErr w:type="spellEnd"/>
      <w:r w:rsidRPr="004E236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24.02.2022 № 64 (</w:t>
      </w:r>
      <w:proofErr w:type="spellStart"/>
      <w:r w:rsidRPr="004E236C">
        <w:rPr>
          <w:rFonts w:ascii="Times New Roman" w:hAnsi="Times New Roman" w:cs="Times New Roman"/>
          <w:i/>
          <w:sz w:val="28"/>
          <w:szCs w:val="28"/>
          <w:lang w:val="ru-RU"/>
        </w:rPr>
        <w:t>зі</w:t>
      </w:r>
      <w:proofErr w:type="spellEnd"/>
      <w:r w:rsidRPr="004E236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i/>
          <w:sz w:val="28"/>
          <w:szCs w:val="28"/>
          <w:lang w:val="ru-RU"/>
        </w:rPr>
        <w:t>змінами</w:t>
      </w:r>
      <w:proofErr w:type="spellEnd"/>
      <w:r w:rsidRPr="004E236C">
        <w:rPr>
          <w:rFonts w:ascii="Times New Roman" w:hAnsi="Times New Roman" w:cs="Times New Roman"/>
          <w:i/>
          <w:sz w:val="28"/>
          <w:szCs w:val="28"/>
          <w:lang w:val="ru-RU"/>
        </w:rPr>
        <w:t xml:space="preserve">) </w:t>
      </w:r>
      <w:proofErr w:type="spellStart"/>
      <w:r w:rsidRPr="004E236C">
        <w:rPr>
          <w:rFonts w:ascii="Times New Roman" w:hAnsi="Times New Roman" w:cs="Times New Roman"/>
          <w:i/>
          <w:sz w:val="28"/>
          <w:szCs w:val="28"/>
          <w:lang w:val="ru-RU"/>
        </w:rPr>
        <w:t>термін</w:t>
      </w:r>
      <w:proofErr w:type="spellEnd"/>
      <w:r w:rsidRPr="004E236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i/>
          <w:sz w:val="28"/>
          <w:szCs w:val="28"/>
          <w:lang w:val="ru-RU"/>
        </w:rPr>
        <w:t>дії</w:t>
      </w:r>
      <w:proofErr w:type="spellEnd"/>
      <w:r w:rsidRPr="004E236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i/>
          <w:sz w:val="28"/>
          <w:szCs w:val="28"/>
          <w:lang w:val="ru-RU"/>
        </w:rPr>
        <w:t>воєнного</w:t>
      </w:r>
      <w:proofErr w:type="spellEnd"/>
      <w:r w:rsidRPr="004E236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стану </w:t>
      </w:r>
      <w:proofErr w:type="spellStart"/>
      <w:r w:rsidRPr="004E236C">
        <w:rPr>
          <w:rFonts w:ascii="Times New Roman" w:hAnsi="Times New Roman" w:cs="Times New Roman"/>
          <w:i/>
          <w:sz w:val="28"/>
          <w:szCs w:val="28"/>
          <w:lang w:val="ru-RU"/>
        </w:rPr>
        <w:t>встановлено</w:t>
      </w:r>
      <w:proofErr w:type="spellEnd"/>
      <w:r w:rsidRPr="004E236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до 15 листопада 2023 року.</w:t>
      </w:r>
      <w:r w:rsidRPr="004E236C">
        <w:rPr>
          <w:rFonts w:ascii="Times New Roman" w:hAnsi="Times New Roman" w:cs="Times New Roman"/>
          <w:i/>
          <w:sz w:val="28"/>
          <w:szCs w:val="28"/>
          <w:lang w:val="ru-RU"/>
        </w:rPr>
        <w:cr/>
      </w:r>
      <w:r w:rsidRPr="004E236C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Статтею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4 Указу № 64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Кабінету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Міністрів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постановлено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невідкладно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4E236C" w:rsidRPr="004E236C" w:rsidRDefault="004E236C" w:rsidP="004E236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1) ввести в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дію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план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запровадження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правового режиму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воєнного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стану в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4E236C" w:rsidRPr="004E236C" w:rsidRDefault="004E236C" w:rsidP="004E236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забезпечити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фінансування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вжити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в межах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повноважень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пов'язаних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запровадженням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правового режиму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воєнного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стану на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E236C" w:rsidRPr="004E236C" w:rsidRDefault="004E236C" w:rsidP="004E236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Стаття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12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1</m:t>
            </m:r>
          </m:sup>
        </m:sSup>
      </m:oMath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Закону України «Про правовий режим воєнного стану» передбачає, що Кабінет Міністрів України в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введення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воєнного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стану в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окремих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місцевостях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4E236C" w:rsidRPr="004E236C" w:rsidRDefault="007C19D5" w:rsidP="004E236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proofErr w:type="spellStart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>працює</w:t>
      </w:r>
      <w:proofErr w:type="spellEnd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до Регламенту </w:t>
      </w:r>
      <w:proofErr w:type="spellStart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>Кабінету</w:t>
      </w:r>
      <w:proofErr w:type="spellEnd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>Міністрів</w:t>
      </w:r>
      <w:proofErr w:type="spellEnd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>воєнного</w:t>
      </w:r>
      <w:proofErr w:type="spellEnd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стану; </w:t>
      </w:r>
    </w:p>
    <w:p w:rsidR="004E236C" w:rsidRPr="004E236C" w:rsidRDefault="004E236C" w:rsidP="004E236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розробляє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та вводить в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дію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План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запровадження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правового режиму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воєнного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стану в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окремих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місцевостях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урахуванням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загроз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особливостей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конкретної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ситуації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склалася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E236C" w:rsidRPr="004E236C" w:rsidRDefault="004E236C" w:rsidP="004E236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сьомим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абзацом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пункту 5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частини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1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статті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20 Закону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27.02.2014 № 794 «Про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Кабінет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Міністрів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Кабінет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Міністрів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здійснює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керівництво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єдиною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системою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цивільного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мобілізаційною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підготовкою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національної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економіки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переведенням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на режим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надзвичайного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воєнного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стану. </w:t>
      </w:r>
    </w:p>
    <w:p w:rsidR="004E236C" w:rsidRDefault="004E236C" w:rsidP="004E236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З метою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невідкладного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правового режиму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воєнного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стану, до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у тому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числі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входить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здійснення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публічних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закупівель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частиною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7</m:t>
            </m:r>
          </m:sup>
        </m:sSup>
      </m:oMath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розділу </w:t>
      </w:r>
      <w:r w:rsidRPr="004E236C">
        <w:rPr>
          <w:rFonts w:ascii="Times New Roman" w:hAnsi="Times New Roman" w:cs="Times New Roman"/>
          <w:sz w:val="28"/>
          <w:szCs w:val="28"/>
        </w:rPr>
        <w:t>X</w:t>
      </w:r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Прикінцеві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перехідні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положення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» Закону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встановлено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правового режиму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воєнного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стану в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90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днів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з дня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припинення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скасування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особливості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здійснення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закупівель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товарів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робіт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замовників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передбачених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цим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Законом,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визначаються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Кабінетом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Міністрів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забезпеченням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захищеності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таких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замовників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воєнних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загроз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E236C" w:rsidRPr="004E236C" w:rsidRDefault="004E236C" w:rsidP="004E236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цієї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норми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Закону урядом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були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прийняті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b/>
          <w:sz w:val="28"/>
          <w:szCs w:val="28"/>
          <w:lang w:val="ru-RU"/>
        </w:rPr>
        <w:t>Особливості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E236C" w:rsidRDefault="004E236C" w:rsidP="004E236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Положеннями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Особливостей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передбачено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підставу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здійснення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абз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. 6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п.п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. 5 п. 13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Особливостей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придбання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замовниками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товарів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крім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з поточного ремонту),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вартість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становить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перевищує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100 тис.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гривень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з поточного ремонту,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вартість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становить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перевищує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200 тис.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гривень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робіт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вартість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становить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перевищує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1.5 млн.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гривень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здійснюватися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шляхом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укладення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договору про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закупівлю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застосування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відкритих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торгів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та/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електронного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каталогу для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товару у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, коли: </w:t>
      </w:r>
      <w:r w:rsidRPr="004E236C">
        <w:rPr>
          <w:rFonts w:ascii="Times New Roman" w:hAnsi="Times New Roman" w:cs="Times New Roman"/>
          <w:i/>
          <w:sz w:val="28"/>
          <w:szCs w:val="28"/>
          <w:lang w:val="ru-RU"/>
        </w:rPr>
        <w:t>5)</w:t>
      </w:r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i/>
          <w:sz w:val="28"/>
          <w:szCs w:val="28"/>
          <w:lang w:val="ru-RU"/>
        </w:rPr>
        <w:t>роботи</w:t>
      </w:r>
      <w:proofErr w:type="spellEnd"/>
      <w:r w:rsidRPr="004E236C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4E236C">
        <w:rPr>
          <w:rFonts w:ascii="Times New Roman" w:hAnsi="Times New Roman" w:cs="Times New Roman"/>
          <w:i/>
          <w:sz w:val="28"/>
          <w:szCs w:val="28"/>
          <w:lang w:val="ru-RU"/>
        </w:rPr>
        <w:t>товари</w:t>
      </w:r>
      <w:proofErr w:type="spellEnd"/>
      <w:r w:rsidRPr="004E236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i/>
          <w:sz w:val="28"/>
          <w:szCs w:val="28"/>
          <w:lang w:val="ru-RU"/>
        </w:rPr>
        <w:t>чи</w:t>
      </w:r>
      <w:proofErr w:type="spellEnd"/>
      <w:r w:rsidRPr="004E236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i/>
          <w:sz w:val="28"/>
          <w:szCs w:val="28"/>
          <w:lang w:val="ru-RU"/>
        </w:rPr>
        <w:t>послуги</w:t>
      </w:r>
      <w:proofErr w:type="spellEnd"/>
      <w:r w:rsidRPr="004E236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i/>
          <w:sz w:val="28"/>
          <w:szCs w:val="28"/>
          <w:lang w:val="ru-RU"/>
        </w:rPr>
        <w:t>можуть</w:t>
      </w:r>
      <w:proofErr w:type="spellEnd"/>
      <w:r w:rsidRPr="004E236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бути </w:t>
      </w:r>
      <w:proofErr w:type="spellStart"/>
      <w:r w:rsidRPr="004E236C">
        <w:rPr>
          <w:rFonts w:ascii="Times New Roman" w:hAnsi="Times New Roman" w:cs="Times New Roman"/>
          <w:i/>
          <w:sz w:val="28"/>
          <w:szCs w:val="28"/>
          <w:lang w:val="ru-RU"/>
        </w:rPr>
        <w:t>виконані</w:t>
      </w:r>
      <w:proofErr w:type="spellEnd"/>
      <w:r w:rsidRPr="004E236C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4E236C">
        <w:rPr>
          <w:rFonts w:ascii="Times New Roman" w:hAnsi="Times New Roman" w:cs="Times New Roman"/>
          <w:i/>
          <w:sz w:val="28"/>
          <w:szCs w:val="28"/>
          <w:lang w:val="ru-RU"/>
        </w:rPr>
        <w:t>поставлені</w:t>
      </w:r>
      <w:proofErr w:type="spellEnd"/>
      <w:r w:rsidRPr="004E236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i/>
          <w:sz w:val="28"/>
          <w:szCs w:val="28"/>
          <w:lang w:val="ru-RU"/>
        </w:rPr>
        <w:t>чи</w:t>
      </w:r>
      <w:proofErr w:type="spellEnd"/>
      <w:r w:rsidRPr="004E236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i/>
          <w:sz w:val="28"/>
          <w:szCs w:val="28"/>
          <w:lang w:val="ru-RU"/>
        </w:rPr>
        <w:t>надані</w:t>
      </w:r>
      <w:proofErr w:type="spellEnd"/>
      <w:r w:rsidRPr="004E236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i/>
          <w:sz w:val="28"/>
          <w:szCs w:val="28"/>
          <w:lang w:val="ru-RU"/>
        </w:rPr>
        <w:t>виключно</w:t>
      </w:r>
      <w:proofErr w:type="spellEnd"/>
      <w:r w:rsidRPr="004E236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i/>
          <w:sz w:val="28"/>
          <w:szCs w:val="28"/>
          <w:lang w:val="ru-RU"/>
        </w:rPr>
        <w:t>певним</w:t>
      </w:r>
      <w:proofErr w:type="spellEnd"/>
      <w:r w:rsidRPr="004E236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i/>
          <w:sz w:val="28"/>
          <w:szCs w:val="28"/>
          <w:lang w:val="ru-RU"/>
        </w:rPr>
        <w:t>суб’єктом</w:t>
      </w:r>
      <w:proofErr w:type="spellEnd"/>
      <w:r w:rsidRPr="004E236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i/>
          <w:sz w:val="28"/>
          <w:szCs w:val="28"/>
          <w:lang w:val="ru-RU"/>
        </w:rPr>
        <w:t>господарювання</w:t>
      </w:r>
      <w:proofErr w:type="spellEnd"/>
      <w:r w:rsidRPr="004E236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 одному з таких </w:t>
      </w:r>
      <w:proofErr w:type="spellStart"/>
      <w:r w:rsidRPr="004E236C">
        <w:rPr>
          <w:rFonts w:ascii="Times New Roman" w:hAnsi="Times New Roman" w:cs="Times New Roman"/>
          <w:i/>
          <w:sz w:val="28"/>
          <w:szCs w:val="28"/>
          <w:lang w:val="ru-RU"/>
        </w:rPr>
        <w:t>випадків</w:t>
      </w:r>
      <w:proofErr w:type="spellEnd"/>
      <w:r w:rsidRPr="004E236C">
        <w:rPr>
          <w:rFonts w:ascii="Times New Roman" w:hAnsi="Times New Roman" w:cs="Times New Roman"/>
          <w:i/>
          <w:sz w:val="28"/>
          <w:szCs w:val="28"/>
          <w:lang w:val="ru-RU"/>
        </w:rPr>
        <w:t xml:space="preserve">: </w:t>
      </w:r>
      <w:proofErr w:type="spellStart"/>
      <w:r w:rsidRPr="004E236C">
        <w:rPr>
          <w:rFonts w:ascii="Times New Roman" w:hAnsi="Times New Roman" w:cs="Times New Roman"/>
          <w:i/>
          <w:sz w:val="28"/>
          <w:szCs w:val="28"/>
          <w:lang w:val="ru-RU"/>
        </w:rPr>
        <w:t>укладення</w:t>
      </w:r>
      <w:proofErr w:type="spellEnd"/>
      <w:r w:rsidRPr="004E236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договору </w:t>
      </w:r>
      <w:r w:rsidRPr="004E236C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 xml:space="preserve">про </w:t>
      </w:r>
      <w:proofErr w:type="spellStart"/>
      <w:r w:rsidRPr="004E236C">
        <w:rPr>
          <w:rFonts w:ascii="Times New Roman" w:hAnsi="Times New Roman" w:cs="Times New Roman"/>
          <w:i/>
          <w:sz w:val="28"/>
          <w:szCs w:val="28"/>
          <w:lang w:val="ru-RU"/>
        </w:rPr>
        <w:t>закупівлю</w:t>
      </w:r>
      <w:proofErr w:type="spellEnd"/>
      <w:r w:rsidRPr="004E236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з </w:t>
      </w:r>
      <w:proofErr w:type="spellStart"/>
      <w:r w:rsidRPr="004E236C">
        <w:rPr>
          <w:rFonts w:ascii="Times New Roman" w:hAnsi="Times New Roman" w:cs="Times New Roman"/>
          <w:i/>
          <w:sz w:val="28"/>
          <w:szCs w:val="28"/>
          <w:lang w:val="ru-RU"/>
        </w:rPr>
        <w:t>постачальником</w:t>
      </w:r>
      <w:proofErr w:type="spellEnd"/>
      <w:r w:rsidRPr="004E236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“</w:t>
      </w:r>
      <w:proofErr w:type="spellStart"/>
      <w:r w:rsidRPr="004E236C">
        <w:rPr>
          <w:rFonts w:ascii="Times New Roman" w:hAnsi="Times New Roman" w:cs="Times New Roman"/>
          <w:i/>
          <w:sz w:val="28"/>
          <w:szCs w:val="28"/>
          <w:lang w:val="ru-RU"/>
        </w:rPr>
        <w:t>останньої</w:t>
      </w:r>
      <w:proofErr w:type="spellEnd"/>
      <w:r w:rsidRPr="004E236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i/>
          <w:sz w:val="28"/>
          <w:szCs w:val="28"/>
          <w:lang w:val="ru-RU"/>
        </w:rPr>
        <w:t>надії</w:t>
      </w:r>
      <w:proofErr w:type="spellEnd"/>
      <w:r w:rsidRPr="004E236C">
        <w:rPr>
          <w:rFonts w:ascii="Times New Roman" w:hAnsi="Times New Roman" w:cs="Times New Roman"/>
          <w:i/>
          <w:sz w:val="28"/>
          <w:szCs w:val="28"/>
          <w:lang w:val="ru-RU"/>
        </w:rPr>
        <w:t xml:space="preserve">” </w:t>
      </w:r>
      <w:proofErr w:type="spellStart"/>
      <w:r w:rsidRPr="004E236C">
        <w:rPr>
          <w:rFonts w:ascii="Times New Roman" w:hAnsi="Times New Roman" w:cs="Times New Roman"/>
          <w:i/>
          <w:sz w:val="28"/>
          <w:szCs w:val="28"/>
          <w:lang w:val="ru-RU"/>
        </w:rPr>
        <w:t>або</w:t>
      </w:r>
      <w:proofErr w:type="spellEnd"/>
      <w:r w:rsidRPr="004E236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з </w:t>
      </w:r>
      <w:proofErr w:type="spellStart"/>
      <w:r w:rsidRPr="004E236C">
        <w:rPr>
          <w:rFonts w:ascii="Times New Roman" w:hAnsi="Times New Roman" w:cs="Times New Roman"/>
          <w:i/>
          <w:sz w:val="28"/>
          <w:szCs w:val="28"/>
          <w:lang w:val="ru-RU"/>
        </w:rPr>
        <w:t>постачальником</w:t>
      </w:r>
      <w:proofErr w:type="spellEnd"/>
      <w:r w:rsidRPr="004E236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i/>
          <w:sz w:val="28"/>
          <w:szCs w:val="28"/>
          <w:lang w:val="ru-RU"/>
        </w:rPr>
        <w:t>універсальної</w:t>
      </w:r>
      <w:proofErr w:type="spellEnd"/>
      <w:r w:rsidRPr="004E236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i/>
          <w:sz w:val="28"/>
          <w:szCs w:val="28"/>
          <w:lang w:val="ru-RU"/>
        </w:rPr>
        <w:t>послуги</w:t>
      </w:r>
      <w:proofErr w:type="spellEnd"/>
      <w:r w:rsidRPr="004E236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 </w:t>
      </w:r>
      <w:proofErr w:type="spellStart"/>
      <w:r w:rsidRPr="004E236C">
        <w:rPr>
          <w:rFonts w:ascii="Times New Roman" w:hAnsi="Times New Roman" w:cs="Times New Roman"/>
          <w:i/>
          <w:sz w:val="28"/>
          <w:szCs w:val="28"/>
          <w:lang w:val="ru-RU"/>
        </w:rPr>
        <w:t>постачання</w:t>
      </w:r>
      <w:proofErr w:type="spellEnd"/>
      <w:r w:rsidRPr="004E236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i/>
          <w:sz w:val="28"/>
          <w:szCs w:val="28"/>
          <w:lang w:val="ru-RU"/>
        </w:rPr>
        <w:t>електрич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ної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енергії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або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природного газу</w:t>
      </w:r>
      <w:r w:rsidRPr="004E236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E236C" w:rsidRPr="004E236C" w:rsidRDefault="004E236C" w:rsidP="004E236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Обсяг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визначається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підставі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річного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планування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урахуванням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потреби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замовника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кінця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3B09A9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року. </w:t>
      </w:r>
    </w:p>
    <w:p w:rsidR="004E236C" w:rsidRDefault="004E236C" w:rsidP="004E236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існує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потреба у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здійсненні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E236C" w:rsidRDefault="004E236C" w:rsidP="004E236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Законом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публічні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25.12.2015 року №922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змінами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встановлено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правові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економічні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засади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здійснення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закупівель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товарів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робіт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потреб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держави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територіальних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громад та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об'єднаних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територіальних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громад. Законом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Укарїни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ринок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електричної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енергії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13.04.2017 року № 2019-У 111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змінами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та Правилами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роздрібного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ринку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електричної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енергії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змінами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далі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- ПРРЕЕ),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затвердженні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Постановою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Національної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здійснює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державне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регулювання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у сферах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енергетики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комунальних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№312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14.03.2018 року,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визначено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правові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економічні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організаційні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засади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функціонування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ринку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електричної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енергії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регулюють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відносини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пов'язані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виробництвом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, передачею,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розподілом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купівлею-продажем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постачанням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електричної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енергії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надійного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безпечного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постачання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електричної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енергії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споживачам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урахуванням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інтересів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споживачів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ринкових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мінімізації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витрат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постачання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електричної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енергії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мінімізації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негативного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впливу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навколишнє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природне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середовище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210B" w:rsidRPr="0079210B" w:rsidRDefault="00DE7FE3" w:rsidP="0079210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ТОВАРИ</w:t>
      </w:r>
      <w:r w:rsidR="007007B1">
        <w:rPr>
          <w:rFonts w:ascii="Times New Roman" w:hAnsi="Times New Roman" w:cs="Times New Roman"/>
          <w:sz w:val="28"/>
          <w:szCs w:val="28"/>
          <w:lang w:val="ru-RU"/>
        </w:rPr>
        <w:t xml:space="preserve">СТВО З ОБМЕЖЕНОЮ ВІДПОВІДАЛЬНІСТЮ «РІВНЕНСЬКА ОБЛАСНА ЕНЕРГОПОСТАЧАЛЬНА КОМПАНІЯ» </w:t>
      </w:r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включено до </w:t>
      </w:r>
      <w:proofErr w:type="spellStart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>Переліку</w:t>
      </w:r>
      <w:proofErr w:type="spellEnd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>постачальників</w:t>
      </w:r>
      <w:proofErr w:type="spellEnd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>універсальних</w:t>
      </w:r>
      <w:proofErr w:type="spellEnd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>закріпленій</w:t>
      </w:r>
      <w:proofErr w:type="spellEnd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>затвердженого</w:t>
      </w:r>
      <w:proofErr w:type="spellEnd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>постановою</w:t>
      </w:r>
      <w:proofErr w:type="spellEnd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НКРЕКП </w:t>
      </w:r>
      <w:proofErr w:type="spellStart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26.10.2018 року №1268 «Про </w:t>
      </w:r>
      <w:proofErr w:type="spellStart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>Методичних</w:t>
      </w:r>
      <w:proofErr w:type="spellEnd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>рекомендацій</w:t>
      </w:r>
      <w:proofErr w:type="spellEnd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>передачі</w:t>
      </w:r>
      <w:proofErr w:type="spellEnd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>даних</w:t>
      </w:r>
      <w:proofErr w:type="spellEnd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>побутових</w:t>
      </w:r>
      <w:proofErr w:type="spellEnd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>малих</w:t>
      </w:r>
      <w:proofErr w:type="spellEnd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>споживачів</w:t>
      </w:r>
      <w:proofErr w:type="spellEnd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>постачальнику</w:t>
      </w:r>
      <w:proofErr w:type="spellEnd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>електричної</w:t>
      </w:r>
      <w:proofErr w:type="spellEnd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>енргії</w:t>
      </w:r>
      <w:proofErr w:type="spellEnd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. на </w:t>
      </w:r>
      <w:proofErr w:type="spellStart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>якого</w:t>
      </w:r>
      <w:proofErr w:type="spellEnd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до Закону </w:t>
      </w:r>
      <w:proofErr w:type="spellStart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>ринок</w:t>
      </w:r>
      <w:proofErr w:type="spellEnd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>електричної</w:t>
      </w:r>
      <w:proofErr w:type="spellEnd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>енергії</w:t>
      </w:r>
      <w:proofErr w:type="spellEnd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>покладається</w:t>
      </w:r>
      <w:proofErr w:type="spellEnd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>функції</w:t>
      </w:r>
      <w:proofErr w:type="spellEnd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>універсальної</w:t>
      </w:r>
      <w:proofErr w:type="spellEnd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E236C" w:rsidRPr="004E236C">
        <w:rPr>
          <w:rFonts w:ascii="Times New Roman" w:hAnsi="Times New Roman" w:cs="Times New Roman"/>
          <w:sz w:val="28"/>
          <w:szCs w:val="28"/>
          <w:lang w:val="ru-RU"/>
        </w:rPr>
        <w:t>пос</w:t>
      </w:r>
      <w:r w:rsidR="004E236C">
        <w:rPr>
          <w:rFonts w:ascii="Times New Roman" w:hAnsi="Times New Roman" w:cs="Times New Roman"/>
          <w:sz w:val="28"/>
          <w:szCs w:val="28"/>
          <w:lang w:val="ru-RU"/>
        </w:rPr>
        <w:t>луги</w:t>
      </w:r>
      <w:proofErr w:type="spellEnd"/>
      <w:r w:rsidR="004E236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4E236C">
        <w:rPr>
          <w:rFonts w:ascii="Times New Roman" w:hAnsi="Times New Roman" w:cs="Times New Roman"/>
          <w:sz w:val="28"/>
          <w:szCs w:val="28"/>
          <w:lang w:val="ru-RU"/>
        </w:rPr>
        <w:t>закріпленій</w:t>
      </w:r>
      <w:proofErr w:type="spellEnd"/>
      <w:r w:rsid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E236C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="004E236C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79210B" w:rsidRDefault="006B5F85" w:rsidP="0067527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>ункції</w:t>
      </w:r>
      <w:proofErr w:type="spellEnd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>постачальника</w:t>
      </w:r>
      <w:proofErr w:type="spellEnd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>універсальних</w:t>
      </w:r>
      <w:proofErr w:type="spellEnd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79210B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="007921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210B">
        <w:rPr>
          <w:rFonts w:ascii="Times New Roman" w:hAnsi="Times New Roman" w:cs="Times New Roman"/>
          <w:sz w:val="28"/>
          <w:szCs w:val="28"/>
          <w:lang w:val="ru-RU"/>
        </w:rPr>
        <w:t>Рівненської</w:t>
      </w:r>
      <w:proofErr w:type="spellEnd"/>
      <w:r w:rsidR="007921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210B">
        <w:rPr>
          <w:rFonts w:ascii="Times New Roman" w:hAnsi="Times New Roman" w:cs="Times New Roman"/>
          <w:sz w:val="28"/>
          <w:szCs w:val="28"/>
          <w:lang w:val="ru-RU"/>
        </w:rPr>
        <w:t>області</w:t>
      </w:r>
      <w:proofErr w:type="spellEnd"/>
      <w:r w:rsidR="007921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>виконує</w:t>
      </w:r>
      <w:proofErr w:type="spellEnd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 xml:space="preserve"> ТОВ «</w:t>
      </w:r>
      <w:r w:rsidR="0079210B">
        <w:rPr>
          <w:rFonts w:ascii="Times New Roman" w:hAnsi="Times New Roman" w:cs="Times New Roman"/>
          <w:sz w:val="28"/>
          <w:szCs w:val="28"/>
          <w:lang w:val="ru-RU"/>
        </w:rPr>
        <w:t>РОЕК</w:t>
      </w:r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 xml:space="preserve">», яке </w:t>
      </w:r>
      <w:proofErr w:type="spellStart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 xml:space="preserve"> Постанови НКРЕКП № 429 </w:t>
      </w:r>
      <w:proofErr w:type="spellStart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 xml:space="preserve"> 14.06.2018 (</w:t>
      </w:r>
      <w:proofErr w:type="spellStart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>розміщена</w:t>
      </w:r>
      <w:proofErr w:type="spellEnd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>сайті</w:t>
      </w:r>
      <w:proofErr w:type="spellEnd"/>
      <w:r w:rsidR="007921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 xml:space="preserve">http://www.nerc.gov.ua) </w:t>
      </w:r>
      <w:proofErr w:type="spellStart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>ліцензію</w:t>
      </w:r>
      <w:proofErr w:type="spellEnd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 xml:space="preserve"> на право </w:t>
      </w:r>
      <w:proofErr w:type="spellStart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>провадження</w:t>
      </w:r>
      <w:proofErr w:type="spellEnd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>господарської</w:t>
      </w:r>
      <w:proofErr w:type="spellEnd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>постачання</w:t>
      </w:r>
      <w:proofErr w:type="spellEnd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>електричної</w:t>
      </w:r>
      <w:proofErr w:type="spellEnd"/>
      <w:r w:rsidR="007921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>енергії</w:t>
      </w:r>
      <w:proofErr w:type="spellEnd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>споживачу</w:t>
      </w:r>
      <w:proofErr w:type="spellEnd"/>
      <w:r w:rsidR="0079210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79210B">
        <w:rPr>
          <w:rFonts w:ascii="Times New Roman" w:hAnsi="Times New Roman" w:cs="Times New Roman"/>
          <w:sz w:val="28"/>
          <w:szCs w:val="28"/>
          <w:lang w:val="ru-RU"/>
        </w:rPr>
        <w:t>Інша</w:t>
      </w:r>
      <w:proofErr w:type="spellEnd"/>
      <w:r w:rsidR="0079210B">
        <w:rPr>
          <w:rFonts w:ascii="Times New Roman" w:hAnsi="Times New Roman" w:cs="Times New Roman"/>
          <w:sz w:val="28"/>
          <w:szCs w:val="28"/>
          <w:lang w:val="ru-RU"/>
        </w:rPr>
        <w:t xml:space="preserve"> альтернатива </w:t>
      </w:r>
      <w:proofErr w:type="spellStart"/>
      <w:r w:rsidR="0079210B">
        <w:rPr>
          <w:rFonts w:ascii="Times New Roman" w:hAnsi="Times New Roman" w:cs="Times New Roman"/>
          <w:sz w:val="28"/>
          <w:szCs w:val="28"/>
          <w:lang w:val="ru-RU"/>
        </w:rPr>
        <w:t>отримати</w:t>
      </w:r>
      <w:proofErr w:type="spellEnd"/>
      <w:r w:rsidR="007921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>електричну</w:t>
      </w:r>
      <w:proofErr w:type="spellEnd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>енергію</w:t>
      </w:r>
      <w:proofErr w:type="spellEnd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>універсальної</w:t>
      </w:r>
      <w:proofErr w:type="spellEnd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>послуги</w:t>
      </w:r>
      <w:proofErr w:type="spellEnd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>відсутня</w:t>
      </w:r>
      <w:proofErr w:type="spellEnd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>оскільки</w:t>
      </w:r>
      <w:proofErr w:type="spellEnd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>абз</w:t>
      </w:r>
      <w:proofErr w:type="spellEnd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 xml:space="preserve">. 4 ч. 2 ст. </w:t>
      </w:r>
      <w:proofErr w:type="gramStart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 xml:space="preserve">63 </w:t>
      </w:r>
      <w:r w:rsidR="007921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>Закону</w:t>
      </w:r>
      <w:proofErr w:type="gramEnd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>ринок</w:t>
      </w:r>
      <w:proofErr w:type="spellEnd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>електричної</w:t>
      </w:r>
      <w:proofErr w:type="spellEnd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>енергії</w:t>
      </w:r>
      <w:proofErr w:type="spellEnd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>передбачено</w:t>
      </w:r>
      <w:proofErr w:type="spellEnd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 xml:space="preserve">: «...У межах </w:t>
      </w:r>
      <w:proofErr w:type="spellStart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>здійснення</w:t>
      </w:r>
      <w:proofErr w:type="spellEnd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 xml:space="preserve"> одного </w:t>
      </w:r>
      <w:proofErr w:type="spellStart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>постачальника</w:t>
      </w:r>
      <w:proofErr w:type="spellEnd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>універсальних</w:t>
      </w:r>
      <w:proofErr w:type="spellEnd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>допускається</w:t>
      </w:r>
      <w:proofErr w:type="spellEnd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>здійснення</w:t>
      </w:r>
      <w:proofErr w:type="spellEnd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>іншими</w:t>
      </w:r>
      <w:proofErr w:type="spellEnd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>постачальниками</w:t>
      </w:r>
      <w:proofErr w:type="spellEnd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>універсальних</w:t>
      </w:r>
      <w:proofErr w:type="spellEnd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>Побутові</w:t>
      </w:r>
      <w:proofErr w:type="spellEnd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>малі</w:t>
      </w:r>
      <w:proofErr w:type="spellEnd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>непобутові</w:t>
      </w:r>
      <w:proofErr w:type="spellEnd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>споживачі</w:t>
      </w:r>
      <w:proofErr w:type="spellEnd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 xml:space="preserve"> право на </w:t>
      </w:r>
      <w:proofErr w:type="spellStart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>отримання</w:t>
      </w:r>
      <w:proofErr w:type="spellEnd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>універсальних</w:t>
      </w:r>
      <w:proofErr w:type="spellEnd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>недискримінаційних</w:t>
      </w:r>
      <w:proofErr w:type="spellEnd"/>
      <w:r w:rsidR="0079210B" w:rsidRPr="0079210B">
        <w:rPr>
          <w:rFonts w:ascii="Times New Roman" w:hAnsi="Times New Roman" w:cs="Times New Roman"/>
          <w:sz w:val="28"/>
          <w:szCs w:val="28"/>
          <w:lang w:val="ru-RU"/>
        </w:rPr>
        <w:t xml:space="preserve"> засадах.»</w:t>
      </w:r>
    </w:p>
    <w:p w:rsidR="004E236C" w:rsidRDefault="004E236C" w:rsidP="004E236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lastRenderedPageBreak/>
        <w:t>Враховуючи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вище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викладене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керуючись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нормами п. 13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Особливостей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здійснення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публічних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закупівель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товарів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робіт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замовників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передбачених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Законом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публічні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» на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правового режиму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воєнного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стану в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90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днів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з дня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припинення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скасування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затвердженні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Постановою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Кабінету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Міністрів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12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жовтня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2021 року №1178.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беручи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уваги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те,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договір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постачання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електричної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енергії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універсальної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послуги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укладено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з одним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постачальником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відсутність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альтернативи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зважаючи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на те .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постачання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електричної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ене</w:t>
      </w:r>
      <w:r w:rsidR="00675276">
        <w:rPr>
          <w:rFonts w:ascii="Times New Roman" w:hAnsi="Times New Roman" w:cs="Times New Roman"/>
          <w:sz w:val="28"/>
          <w:szCs w:val="28"/>
          <w:lang w:val="ru-RU"/>
        </w:rPr>
        <w:t>ргії</w:t>
      </w:r>
      <w:proofErr w:type="spellEnd"/>
      <w:r w:rsidR="00675276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675276">
        <w:rPr>
          <w:rFonts w:ascii="Times New Roman" w:hAnsi="Times New Roman" w:cs="Times New Roman"/>
          <w:sz w:val="28"/>
          <w:szCs w:val="28"/>
          <w:lang w:val="ru-RU"/>
        </w:rPr>
        <w:t>побутових</w:t>
      </w:r>
      <w:proofErr w:type="spellEnd"/>
      <w:r w:rsidR="006752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75276">
        <w:rPr>
          <w:rFonts w:ascii="Times New Roman" w:hAnsi="Times New Roman" w:cs="Times New Roman"/>
          <w:sz w:val="28"/>
          <w:szCs w:val="28"/>
          <w:lang w:val="ru-RU"/>
        </w:rPr>
        <w:t>споживачів</w:t>
      </w:r>
      <w:proofErr w:type="spellEnd"/>
      <w:r w:rsidR="00675276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в тому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числі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гуртожитків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) за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фіксованим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тарифом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забезпечити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виключно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постачальник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універсальних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постачання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електричної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енергії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універсальної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послуги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економічно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вигідним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Замовника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, з метою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дотримання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встановлених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державою прав - малого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непобутового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споживача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Замовником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, як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виняток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прийняте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укладення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договору про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закупівлю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застосування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відкритих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торгів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та/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електронного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каталогу. </w:t>
      </w:r>
    </w:p>
    <w:p w:rsidR="004E236C" w:rsidRDefault="004E236C" w:rsidP="004E236C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Умова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придбання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замовниками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товарів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робіт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шляхом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укладання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договору про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закупівлю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застосування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відкритих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торгів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та/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електронного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каталогу для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товару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абз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. 6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п.п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. 5 п. 13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Особливостей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Придбання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замовниками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товарів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крім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з поточного ремонту),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вартість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становить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перевищує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100 тис.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гривень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з поточного ремонту,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вартість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становить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перевищує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200 тис.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гривень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робіт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вартість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становить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перевищує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1.5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мли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гривень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здійснюватися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шляхом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укладення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договору про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закупівлю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застосування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відкритих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торгів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та/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електронного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каталогу для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 товару у </w:t>
      </w:r>
      <w:proofErr w:type="spellStart"/>
      <w:r w:rsidRPr="004E236C"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 w:rsidRPr="004E236C">
        <w:rPr>
          <w:rFonts w:ascii="Times New Roman" w:hAnsi="Times New Roman" w:cs="Times New Roman"/>
          <w:sz w:val="28"/>
          <w:szCs w:val="28"/>
          <w:lang w:val="ru-RU"/>
        </w:rPr>
        <w:t xml:space="preserve">, коли: 5) </w:t>
      </w:r>
      <w:proofErr w:type="spellStart"/>
      <w:r w:rsidRPr="00675276">
        <w:rPr>
          <w:rFonts w:ascii="Times New Roman" w:hAnsi="Times New Roman" w:cs="Times New Roman"/>
          <w:i/>
          <w:sz w:val="28"/>
          <w:szCs w:val="28"/>
          <w:lang w:val="ru-RU"/>
        </w:rPr>
        <w:t>роботи</w:t>
      </w:r>
      <w:proofErr w:type="spellEnd"/>
      <w:r w:rsidRPr="00675276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675276">
        <w:rPr>
          <w:rFonts w:ascii="Times New Roman" w:hAnsi="Times New Roman" w:cs="Times New Roman"/>
          <w:i/>
          <w:sz w:val="28"/>
          <w:szCs w:val="28"/>
          <w:lang w:val="ru-RU"/>
        </w:rPr>
        <w:t>товари</w:t>
      </w:r>
      <w:proofErr w:type="spellEnd"/>
      <w:r w:rsidRPr="0067527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675276">
        <w:rPr>
          <w:rFonts w:ascii="Times New Roman" w:hAnsi="Times New Roman" w:cs="Times New Roman"/>
          <w:i/>
          <w:sz w:val="28"/>
          <w:szCs w:val="28"/>
          <w:lang w:val="ru-RU"/>
        </w:rPr>
        <w:t>чи</w:t>
      </w:r>
      <w:proofErr w:type="spellEnd"/>
      <w:r w:rsidRPr="0067527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675276">
        <w:rPr>
          <w:rFonts w:ascii="Times New Roman" w:hAnsi="Times New Roman" w:cs="Times New Roman"/>
          <w:i/>
          <w:sz w:val="28"/>
          <w:szCs w:val="28"/>
          <w:lang w:val="ru-RU"/>
        </w:rPr>
        <w:t>послуги</w:t>
      </w:r>
      <w:proofErr w:type="spellEnd"/>
      <w:r w:rsidRPr="0067527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675276">
        <w:rPr>
          <w:rFonts w:ascii="Times New Roman" w:hAnsi="Times New Roman" w:cs="Times New Roman"/>
          <w:i/>
          <w:sz w:val="28"/>
          <w:szCs w:val="28"/>
          <w:lang w:val="ru-RU"/>
        </w:rPr>
        <w:t>можуть</w:t>
      </w:r>
      <w:proofErr w:type="spellEnd"/>
      <w:r w:rsidRPr="0067527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бути </w:t>
      </w:r>
      <w:proofErr w:type="spellStart"/>
      <w:r w:rsidRPr="00675276">
        <w:rPr>
          <w:rFonts w:ascii="Times New Roman" w:hAnsi="Times New Roman" w:cs="Times New Roman"/>
          <w:i/>
          <w:sz w:val="28"/>
          <w:szCs w:val="28"/>
          <w:lang w:val="ru-RU"/>
        </w:rPr>
        <w:t>виконані</w:t>
      </w:r>
      <w:proofErr w:type="spellEnd"/>
      <w:r w:rsidRPr="00675276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675276">
        <w:rPr>
          <w:rFonts w:ascii="Times New Roman" w:hAnsi="Times New Roman" w:cs="Times New Roman"/>
          <w:i/>
          <w:sz w:val="28"/>
          <w:szCs w:val="28"/>
          <w:lang w:val="ru-RU"/>
        </w:rPr>
        <w:t>поставлені</w:t>
      </w:r>
      <w:proofErr w:type="spellEnd"/>
      <w:r w:rsidRPr="0067527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675276">
        <w:rPr>
          <w:rFonts w:ascii="Times New Roman" w:hAnsi="Times New Roman" w:cs="Times New Roman"/>
          <w:i/>
          <w:sz w:val="28"/>
          <w:szCs w:val="28"/>
          <w:lang w:val="ru-RU"/>
        </w:rPr>
        <w:t>чи</w:t>
      </w:r>
      <w:proofErr w:type="spellEnd"/>
      <w:r w:rsidRPr="0067527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675276">
        <w:rPr>
          <w:rFonts w:ascii="Times New Roman" w:hAnsi="Times New Roman" w:cs="Times New Roman"/>
          <w:i/>
          <w:sz w:val="28"/>
          <w:szCs w:val="28"/>
          <w:lang w:val="ru-RU"/>
        </w:rPr>
        <w:t>надані</w:t>
      </w:r>
      <w:proofErr w:type="spellEnd"/>
      <w:r w:rsidRPr="0067527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675276">
        <w:rPr>
          <w:rFonts w:ascii="Times New Roman" w:hAnsi="Times New Roman" w:cs="Times New Roman"/>
          <w:i/>
          <w:sz w:val="28"/>
          <w:szCs w:val="28"/>
          <w:lang w:val="ru-RU"/>
        </w:rPr>
        <w:t>виключно</w:t>
      </w:r>
      <w:proofErr w:type="spellEnd"/>
      <w:r w:rsidRPr="0067527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675276">
        <w:rPr>
          <w:rFonts w:ascii="Times New Roman" w:hAnsi="Times New Roman" w:cs="Times New Roman"/>
          <w:i/>
          <w:sz w:val="28"/>
          <w:szCs w:val="28"/>
          <w:lang w:val="ru-RU"/>
        </w:rPr>
        <w:t>певним</w:t>
      </w:r>
      <w:proofErr w:type="spellEnd"/>
      <w:r w:rsidRPr="0067527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675276">
        <w:rPr>
          <w:rFonts w:ascii="Times New Roman" w:hAnsi="Times New Roman" w:cs="Times New Roman"/>
          <w:i/>
          <w:sz w:val="28"/>
          <w:szCs w:val="28"/>
          <w:lang w:val="ru-RU"/>
        </w:rPr>
        <w:t>суб'єктом</w:t>
      </w:r>
      <w:proofErr w:type="spellEnd"/>
      <w:r w:rsidRPr="0067527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675276">
        <w:rPr>
          <w:rFonts w:ascii="Times New Roman" w:hAnsi="Times New Roman" w:cs="Times New Roman"/>
          <w:i/>
          <w:sz w:val="28"/>
          <w:szCs w:val="28"/>
          <w:lang w:val="ru-RU"/>
        </w:rPr>
        <w:t>господарювання</w:t>
      </w:r>
      <w:proofErr w:type="spellEnd"/>
      <w:r w:rsidRPr="0067527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 одному з таких </w:t>
      </w:r>
      <w:proofErr w:type="spellStart"/>
      <w:r w:rsidRPr="00675276">
        <w:rPr>
          <w:rFonts w:ascii="Times New Roman" w:hAnsi="Times New Roman" w:cs="Times New Roman"/>
          <w:i/>
          <w:sz w:val="28"/>
          <w:szCs w:val="28"/>
          <w:lang w:val="ru-RU"/>
        </w:rPr>
        <w:t>випадків</w:t>
      </w:r>
      <w:proofErr w:type="spellEnd"/>
      <w:r w:rsidRPr="00675276">
        <w:rPr>
          <w:rFonts w:ascii="Times New Roman" w:hAnsi="Times New Roman" w:cs="Times New Roman"/>
          <w:i/>
          <w:sz w:val="28"/>
          <w:szCs w:val="28"/>
          <w:lang w:val="ru-RU"/>
        </w:rPr>
        <w:t xml:space="preserve">: </w:t>
      </w:r>
      <w:proofErr w:type="spellStart"/>
      <w:r w:rsidRPr="00675276">
        <w:rPr>
          <w:rFonts w:ascii="Times New Roman" w:hAnsi="Times New Roman" w:cs="Times New Roman"/>
          <w:i/>
          <w:sz w:val="28"/>
          <w:szCs w:val="28"/>
          <w:lang w:val="ru-RU"/>
        </w:rPr>
        <w:t>укладення</w:t>
      </w:r>
      <w:proofErr w:type="spellEnd"/>
      <w:r w:rsidRPr="0067527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договору про </w:t>
      </w:r>
      <w:proofErr w:type="spellStart"/>
      <w:r w:rsidRPr="00675276">
        <w:rPr>
          <w:rFonts w:ascii="Times New Roman" w:hAnsi="Times New Roman" w:cs="Times New Roman"/>
          <w:i/>
          <w:sz w:val="28"/>
          <w:szCs w:val="28"/>
          <w:lang w:val="ru-RU"/>
        </w:rPr>
        <w:t>закупівлю</w:t>
      </w:r>
      <w:proofErr w:type="spellEnd"/>
      <w:r w:rsidRPr="0067527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з </w:t>
      </w:r>
      <w:proofErr w:type="spellStart"/>
      <w:r w:rsidRPr="00675276">
        <w:rPr>
          <w:rFonts w:ascii="Times New Roman" w:hAnsi="Times New Roman" w:cs="Times New Roman"/>
          <w:i/>
          <w:sz w:val="28"/>
          <w:szCs w:val="28"/>
          <w:lang w:val="ru-RU"/>
        </w:rPr>
        <w:t>постачальником</w:t>
      </w:r>
      <w:proofErr w:type="spellEnd"/>
      <w:r w:rsidRPr="0067527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"'</w:t>
      </w:r>
      <w:proofErr w:type="spellStart"/>
      <w:r w:rsidRPr="00675276">
        <w:rPr>
          <w:rFonts w:ascii="Times New Roman" w:hAnsi="Times New Roman" w:cs="Times New Roman"/>
          <w:i/>
          <w:sz w:val="28"/>
          <w:szCs w:val="28"/>
          <w:lang w:val="ru-RU"/>
        </w:rPr>
        <w:t>останньої</w:t>
      </w:r>
      <w:proofErr w:type="spellEnd"/>
      <w:r w:rsidRPr="0067527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675276">
        <w:rPr>
          <w:rFonts w:ascii="Times New Roman" w:hAnsi="Times New Roman" w:cs="Times New Roman"/>
          <w:i/>
          <w:sz w:val="28"/>
          <w:szCs w:val="28"/>
          <w:lang w:val="ru-RU"/>
        </w:rPr>
        <w:t>надії</w:t>
      </w:r>
      <w:proofErr w:type="spellEnd"/>
      <w:r w:rsidRPr="00675276">
        <w:rPr>
          <w:rFonts w:ascii="Times New Roman" w:hAnsi="Times New Roman" w:cs="Times New Roman"/>
          <w:i/>
          <w:sz w:val="28"/>
          <w:szCs w:val="28"/>
          <w:lang w:val="ru-RU"/>
        </w:rPr>
        <w:t xml:space="preserve">” </w:t>
      </w:r>
      <w:proofErr w:type="spellStart"/>
      <w:r w:rsidRPr="00675276">
        <w:rPr>
          <w:rFonts w:ascii="Times New Roman" w:hAnsi="Times New Roman" w:cs="Times New Roman"/>
          <w:i/>
          <w:sz w:val="28"/>
          <w:szCs w:val="28"/>
          <w:lang w:val="ru-RU"/>
        </w:rPr>
        <w:t>або</w:t>
      </w:r>
      <w:proofErr w:type="spellEnd"/>
      <w:r w:rsidRPr="0067527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з </w:t>
      </w:r>
      <w:proofErr w:type="spellStart"/>
      <w:r w:rsidRPr="00675276">
        <w:rPr>
          <w:rFonts w:ascii="Times New Roman" w:hAnsi="Times New Roman" w:cs="Times New Roman"/>
          <w:i/>
          <w:sz w:val="28"/>
          <w:szCs w:val="28"/>
          <w:lang w:val="ru-RU"/>
        </w:rPr>
        <w:t>постачальником</w:t>
      </w:r>
      <w:proofErr w:type="spellEnd"/>
      <w:r w:rsidRPr="0067527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675276">
        <w:rPr>
          <w:rFonts w:ascii="Times New Roman" w:hAnsi="Times New Roman" w:cs="Times New Roman"/>
          <w:i/>
          <w:sz w:val="28"/>
          <w:szCs w:val="28"/>
          <w:lang w:val="ru-RU"/>
        </w:rPr>
        <w:t>універсальної</w:t>
      </w:r>
      <w:proofErr w:type="spellEnd"/>
      <w:r w:rsidRPr="0067527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675276">
        <w:rPr>
          <w:rFonts w:ascii="Times New Roman" w:hAnsi="Times New Roman" w:cs="Times New Roman"/>
          <w:i/>
          <w:sz w:val="28"/>
          <w:szCs w:val="28"/>
          <w:lang w:val="ru-RU"/>
        </w:rPr>
        <w:t>послуги</w:t>
      </w:r>
      <w:proofErr w:type="spellEnd"/>
      <w:r w:rsidRPr="0067527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 </w:t>
      </w:r>
      <w:proofErr w:type="spellStart"/>
      <w:r w:rsidRPr="00675276">
        <w:rPr>
          <w:rFonts w:ascii="Times New Roman" w:hAnsi="Times New Roman" w:cs="Times New Roman"/>
          <w:i/>
          <w:sz w:val="28"/>
          <w:szCs w:val="28"/>
          <w:lang w:val="ru-RU"/>
        </w:rPr>
        <w:t>постачання</w:t>
      </w:r>
      <w:proofErr w:type="spellEnd"/>
      <w:r w:rsidRPr="0067527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675276">
        <w:rPr>
          <w:rFonts w:ascii="Times New Roman" w:hAnsi="Times New Roman" w:cs="Times New Roman"/>
          <w:i/>
          <w:sz w:val="28"/>
          <w:szCs w:val="28"/>
          <w:lang w:val="ru-RU"/>
        </w:rPr>
        <w:t>електрич</w:t>
      </w:r>
      <w:r w:rsidR="00DD2864">
        <w:rPr>
          <w:rFonts w:ascii="Times New Roman" w:hAnsi="Times New Roman" w:cs="Times New Roman"/>
          <w:i/>
          <w:sz w:val="28"/>
          <w:szCs w:val="28"/>
          <w:lang w:val="ru-RU"/>
        </w:rPr>
        <w:t>ної</w:t>
      </w:r>
      <w:proofErr w:type="spellEnd"/>
      <w:r w:rsidR="00DD286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DD2864">
        <w:rPr>
          <w:rFonts w:ascii="Times New Roman" w:hAnsi="Times New Roman" w:cs="Times New Roman"/>
          <w:i/>
          <w:sz w:val="28"/>
          <w:szCs w:val="28"/>
          <w:lang w:val="ru-RU"/>
        </w:rPr>
        <w:t>енергії</w:t>
      </w:r>
      <w:proofErr w:type="spellEnd"/>
      <w:r w:rsidR="00DD286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DD2864">
        <w:rPr>
          <w:rFonts w:ascii="Times New Roman" w:hAnsi="Times New Roman" w:cs="Times New Roman"/>
          <w:i/>
          <w:sz w:val="28"/>
          <w:szCs w:val="28"/>
          <w:lang w:val="ru-RU"/>
        </w:rPr>
        <w:t>або</w:t>
      </w:r>
      <w:proofErr w:type="spellEnd"/>
      <w:r w:rsidR="00DD286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природного газу.</w:t>
      </w:r>
    </w:p>
    <w:p w:rsidR="008B6927" w:rsidRDefault="008B6927" w:rsidP="004E236C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8B6927" w:rsidRDefault="008B6927" w:rsidP="004E236C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8B6927" w:rsidRPr="00D8773A" w:rsidRDefault="008B6927" w:rsidP="008B6927">
      <w:pPr>
        <w:spacing w:after="0"/>
        <w:ind w:left="-510"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D8773A">
        <w:rPr>
          <w:rFonts w:ascii="Times New Roman" w:hAnsi="Times New Roman" w:cs="Times New Roman"/>
          <w:b/>
          <w:sz w:val="28"/>
          <w:szCs w:val="28"/>
          <w:lang w:val="ru-RU"/>
        </w:rPr>
        <w:t>Уповноважена</w:t>
      </w:r>
      <w:proofErr w:type="spellEnd"/>
      <w:r w:rsidRPr="00D877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особа              </w:t>
      </w:r>
      <w:r w:rsidR="00E00D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</w:t>
      </w:r>
      <w:bookmarkStart w:id="0" w:name="_GoBack"/>
      <w:bookmarkEnd w:id="0"/>
      <w:r w:rsidRPr="00D877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</w:t>
      </w:r>
      <w:r w:rsidR="003B09A9">
        <w:rPr>
          <w:rFonts w:ascii="Times New Roman" w:hAnsi="Times New Roman" w:cs="Times New Roman"/>
          <w:b/>
          <w:sz w:val="28"/>
          <w:szCs w:val="28"/>
          <w:lang w:val="ru-RU"/>
        </w:rPr>
        <w:t>Оксана ОНИСЬКЕВИЧ</w:t>
      </w:r>
    </w:p>
    <w:sectPr w:rsidR="008B6927" w:rsidRPr="00D8773A" w:rsidSect="00435918">
      <w:pgSz w:w="11907" w:h="16839" w:code="9"/>
      <w:pgMar w:top="79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C2"/>
    <w:rsid w:val="001645A5"/>
    <w:rsid w:val="002806C2"/>
    <w:rsid w:val="003B09A9"/>
    <w:rsid w:val="0042025A"/>
    <w:rsid w:val="00435918"/>
    <w:rsid w:val="004E236C"/>
    <w:rsid w:val="005C3F75"/>
    <w:rsid w:val="00675276"/>
    <w:rsid w:val="006B5F85"/>
    <w:rsid w:val="007007B1"/>
    <w:rsid w:val="0079210B"/>
    <w:rsid w:val="007C19D5"/>
    <w:rsid w:val="008B6927"/>
    <w:rsid w:val="00AB6CB2"/>
    <w:rsid w:val="00AC4AC9"/>
    <w:rsid w:val="00B432F3"/>
    <w:rsid w:val="00C662D1"/>
    <w:rsid w:val="00D8773A"/>
    <w:rsid w:val="00DD2864"/>
    <w:rsid w:val="00DE7FE3"/>
    <w:rsid w:val="00E00D6C"/>
    <w:rsid w:val="00EA0E06"/>
    <w:rsid w:val="00FA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70878"/>
  <w15:chartTrackingRefBased/>
  <w15:docId w15:val="{1FEB7EDB-8D85-47B0-A21C-2CBA1717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59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BDEAE-E193-49C2-8407-668A0DC2D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Огороднік Іван</dc:creator>
  <cp:keywords/>
  <dc:description/>
  <cp:lastModifiedBy>ASUS</cp:lastModifiedBy>
  <cp:revision>2</cp:revision>
  <cp:lastPrinted>2025-01-28T11:00:00Z</cp:lastPrinted>
  <dcterms:created xsi:type="dcterms:W3CDTF">2025-01-31T07:23:00Z</dcterms:created>
  <dcterms:modified xsi:type="dcterms:W3CDTF">2025-01-31T07:23:00Z</dcterms:modified>
</cp:coreProperties>
</file>